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44519D"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31269"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070868"/>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070869"/>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070870"/>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070871"/>
      <w:r w:rsidRPr="00370433">
        <w:lastRenderedPageBreak/>
        <w:t>目录</w:t>
      </w:r>
      <w:bookmarkEnd w:id="3"/>
    </w:p>
    <w:p w:rsidR="00E27358" w:rsidRDefault="00DA7AEA" w:rsidP="00E27358">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070868" w:history="1">
        <w:r w:rsidR="00E27358" w:rsidRPr="00D023CF">
          <w:rPr>
            <w:rStyle w:val="ab"/>
            <w:rFonts w:hint="eastAsia"/>
            <w:noProof/>
          </w:rPr>
          <w:t>致谢</w:t>
        </w:r>
        <w:r w:rsidR="00E27358">
          <w:rPr>
            <w:noProof/>
            <w:webHidden/>
          </w:rPr>
          <w:tab/>
        </w:r>
        <w:r w:rsidR="00E27358">
          <w:rPr>
            <w:noProof/>
            <w:webHidden/>
          </w:rPr>
          <w:fldChar w:fldCharType="begin"/>
        </w:r>
        <w:r w:rsidR="00E27358">
          <w:rPr>
            <w:noProof/>
            <w:webHidden/>
          </w:rPr>
          <w:instrText xml:space="preserve"> PAGEREF _Toc377070868 \h </w:instrText>
        </w:r>
        <w:r w:rsidR="00E27358">
          <w:rPr>
            <w:noProof/>
            <w:webHidden/>
          </w:rPr>
        </w:r>
        <w:r w:rsidR="00E27358">
          <w:rPr>
            <w:noProof/>
            <w:webHidden/>
          </w:rPr>
          <w:fldChar w:fldCharType="separate"/>
        </w:r>
        <w:r w:rsidR="00E27358">
          <w:rPr>
            <w:noProof/>
            <w:webHidden/>
          </w:rPr>
          <w:t>I</w:t>
        </w:r>
        <w:r w:rsidR="00E27358">
          <w:rPr>
            <w:noProof/>
            <w:webHidden/>
          </w:rPr>
          <w:fldChar w:fldCharType="end"/>
        </w:r>
      </w:hyperlink>
    </w:p>
    <w:p w:rsidR="00E27358" w:rsidRDefault="0044519D" w:rsidP="00E27358">
      <w:pPr>
        <w:pStyle w:val="10"/>
        <w:tabs>
          <w:tab w:val="right" w:leader="dot" w:pos="8296"/>
        </w:tabs>
        <w:ind w:firstLine="480"/>
        <w:rPr>
          <w:rFonts w:asciiTheme="minorHAnsi" w:eastAsiaTheme="minorEastAsia" w:hAnsiTheme="minorHAnsi" w:cstheme="minorBidi"/>
          <w:noProof/>
          <w:sz w:val="21"/>
          <w:szCs w:val="22"/>
        </w:rPr>
      </w:pPr>
      <w:hyperlink w:anchor="_Toc377070869" w:history="1">
        <w:r w:rsidR="00E27358" w:rsidRPr="00D023CF">
          <w:rPr>
            <w:rStyle w:val="ab"/>
            <w:rFonts w:hint="eastAsia"/>
            <w:noProof/>
          </w:rPr>
          <w:t>摘要</w:t>
        </w:r>
        <w:r w:rsidR="00E27358">
          <w:rPr>
            <w:noProof/>
            <w:webHidden/>
          </w:rPr>
          <w:tab/>
        </w:r>
        <w:r w:rsidR="00E27358">
          <w:rPr>
            <w:noProof/>
            <w:webHidden/>
          </w:rPr>
          <w:fldChar w:fldCharType="begin"/>
        </w:r>
        <w:r w:rsidR="00E27358">
          <w:rPr>
            <w:noProof/>
            <w:webHidden/>
          </w:rPr>
          <w:instrText xml:space="preserve"> PAGEREF _Toc377070869 \h </w:instrText>
        </w:r>
        <w:r w:rsidR="00E27358">
          <w:rPr>
            <w:noProof/>
            <w:webHidden/>
          </w:rPr>
        </w:r>
        <w:r w:rsidR="00E27358">
          <w:rPr>
            <w:noProof/>
            <w:webHidden/>
          </w:rPr>
          <w:fldChar w:fldCharType="separate"/>
        </w:r>
        <w:r w:rsidR="00E27358">
          <w:rPr>
            <w:noProof/>
            <w:webHidden/>
          </w:rPr>
          <w:t>II</w:t>
        </w:r>
        <w:r w:rsidR="00E27358">
          <w:rPr>
            <w:noProof/>
            <w:webHidden/>
          </w:rPr>
          <w:fldChar w:fldCharType="end"/>
        </w:r>
      </w:hyperlink>
    </w:p>
    <w:p w:rsidR="00E27358" w:rsidRDefault="0044519D" w:rsidP="00E27358">
      <w:pPr>
        <w:pStyle w:val="10"/>
        <w:tabs>
          <w:tab w:val="right" w:leader="dot" w:pos="8296"/>
        </w:tabs>
        <w:ind w:firstLine="480"/>
        <w:rPr>
          <w:rFonts w:asciiTheme="minorHAnsi" w:eastAsiaTheme="minorEastAsia" w:hAnsiTheme="minorHAnsi" w:cstheme="minorBidi"/>
          <w:noProof/>
          <w:sz w:val="21"/>
          <w:szCs w:val="22"/>
        </w:rPr>
      </w:pPr>
      <w:hyperlink w:anchor="_Toc377070870" w:history="1">
        <w:r w:rsidR="00E27358" w:rsidRPr="00D023CF">
          <w:rPr>
            <w:rStyle w:val="ab"/>
            <w:noProof/>
          </w:rPr>
          <w:t>Abstract</w:t>
        </w:r>
        <w:r w:rsidR="00E27358">
          <w:rPr>
            <w:noProof/>
            <w:webHidden/>
          </w:rPr>
          <w:tab/>
        </w:r>
        <w:r w:rsidR="00E27358">
          <w:rPr>
            <w:noProof/>
            <w:webHidden/>
          </w:rPr>
          <w:fldChar w:fldCharType="begin"/>
        </w:r>
        <w:r w:rsidR="00E27358">
          <w:rPr>
            <w:noProof/>
            <w:webHidden/>
          </w:rPr>
          <w:instrText xml:space="preserve"> PAGEREF _Toc377070870 \h </w:instrText>
        </w:r>
        <w:r w:rsidR="00E27358">
          <w:rPr>
            <w:noProof/>
            <w:webHidden/>
          </w:rPr>
        </w:r>
        <w:r w:rsidR="00E27358">
          <w:rPr>
            <w:noProof/>
            <w:webHidden/>
          </w:rPr>
          <w:fldChar w:fldCharType="separate"/>
        </w:r>
        <w:r w:rsidR="00E27358">
          <w:rPr>
            <w:noProof/>
            <w:webHidden/>
          </w:rPr>
          <w:t>IV</w:t>
        </w:r>
        <w:r w:rsidR="00E27358">
          <w:rPr>
            <w:noProof/>
            <w:webHidden/>
          </w:rPr>
          <w:fldChar w:fldCharType="end"/>
        </w:r>
      </w:hyperlink>
    </w:p>
    <w:p w:rsidR="00E27358" w:rsidRDefault="0044519D" w:rsidP="00E27358">
      <w:pPr>
        <w:pStyle w:val="10"/>
        <w:tabs>
          <w:tab w:val="right" w:leader="dot" w:pos="8296"/>
        </w:tabs>
        <w:ind w:firstLine="480"/>
        <w:rPr>
          <w:rFonts w:asciiTheme="minorHAnsi" w:eastAsiaTheme="minorEastAsia" w:hAnsiTheme="minorHAnsi" w:cstheme="minorBidi"/>
          <w:noProof/>
          <w:sz w:val="21"/>
          <w:szCs w:val="22"/>
        </w:rPr>
      </w:pPr>
      <w:hyperlink w:anchor="_Toc377070871" w:history="1">
        <w:r w:rsidR="00E27358" w:rsidRPr="00D023CF">
          <w:rPr>
            <w:rStyle w:val="ab"/>
            <w:rFonts w:hint="eastAsia"/>
            <w:noProof/>
          </w:rPr>
          <w:t>目录</w:t>
        </w:r>
        <w:r w:rsidR="00E27358">
          <w:rPr>
            <w:noProof/>
            <w:webHidden/>
          </w:rPr>
          <w:tab/>
        </w:r>
        <w:r w:rsidR="00E27358">
          <w:rPr>
            <w:noProof/>
            <w:webHidden/>
          </w:rPr>
          <w:fldChar w:fldCharType="begin"/>
        </w:r>
        <w:r w:rsidR="00E27358">
          <w:rPr>
            <w:noProof/>
            <w:webHidden/>
          </w:rPr>
          <w:instrText xml:space="preserve"> PAGEREF _Toc377070871 \h </w:instrText>
        </w:r>
        <w:r w:rsidR="00E27358">
          <w:rPr>
            <w:noProof/>
            <w:webHidden/>
          </w:rPr>
        </w:r>
        <w:r w:rsidR="00E27358">
          <w:rPr>
            <w:noProof/>
            <w:webHidden/>
          </w:rPr>
          <w:fldChar w:fldCharType="separate"/>
        </w:r>
        <w:r w:rsidR="00E27358">
          <w:rPr>
            <w:noProof/>
            <w:webHidden/>
          </w:rPr>
          <w:t>VI</w:t>
        </w:r>
        <w:r w:rsidR="00E27358">
          <w:rPr>
            <w:noProof/>
            <w:webHidden/>
          </w:rPr>
          <w:fldChar w:fldCharType="end"/>
        </w:r>
      </w:hyperlink>
    </w:p>
    <w:p w:rsidR="00E27358" w:rsidRDefault="0044519D"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7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1</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引言</w:t>
        </w:r>
        <w:r w:rsidR="00E27358">
          <w:rPr>
            <w:noProof/>
            <w:webHidden/>
          </w:rPr>
          <w:tab/>
        </w:r>
        <w:r w:rsidR="00E27358">
          <w:rPr>
            <w:noProof/>
            <w:webHidden/>
          </w:rPr>
          <w:fldChar w:fldCharType="begin"/>
        </w:r>
        <w:r w:rsidR="00E27358">
          <w:rPr>
            <w:noProof/>
            <w:webHidden/>
          </w:rPr>
          <w:instrText xml:space="preserve"> PAGEREF _Toc377070872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3" w:history="1">
        <w:r w:rsidR="00E27358" w:rsidRPr="00D023CF">
          <w:rPr>
            <w:rStyle w:val="ab"/>
            <w:rFonts w:cs="Times New Roman"/>
            <w:noProof/>
          </w:rPr>
          <w:t>1.1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课题背景</w:t>
        </w:r>
        <w:r w:rsidR="00E27358">
          <w:rPr>
            <w:noProof/>
            <w:webHidden/>
          </w:rPr>
          <w:tab/>
        </w:r>
        <w:r w:rsidR="00E27358">
          <w:rPr>
            <w:noProof/>
            <w:webHidden/>
          </w:rPr>
          <w:fldChar w:fldCharType="begin"/>
        </w:r>
        <w:r w:rsidR="00E27358">
          <w:rPr>
            <w:noProof/>
            <w:webHidden/>
          </w:rPr>
          <w:instrText xml:space="preserve"> PAGEREF _Toc377070873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4" w:history="1">
        <w:r w:rsidR="00E27358" w:rsidRPr="00D023CF">
          <w:rPr>
            <w:rStyle w:val="ab"/>
            <w:noProof/>
          </w:rPr>
          <w:t>1.2</w:t>
        </w:r>
        <w:r w:rsidR="00E27358">
          <w:rPr>
            <w:rFonts w:asciiTheme="minorHAnsi" w:eastAsiaTheme="minorEastAsia" w:hAnsiTheme="minorHAnsi" w:cstheme="minorBidi"/>
            <w:noProof/>
            <w:sz w:val="21"/>
            <w:szCs w:val="22"/>
          </w:rPr>
          <w:tab/>
        </w:r>
        <w:r w:rsidR="00E27358" w:rsidRPr="00D023CF">
          <w:rPr>
            <w:rStyle w:val="ab"/>
            <w:rFonts w:hint="eastAsia"/>
            <w:noProof/>
          </w:rPr>
          <w:t>面向社区的疾病诊断决策支持系统</w:t>
        </w:r>
        <w:r w:rsidR="00E27358">
          <w:rPr>
            <w:noProof/>
            <w:webHidden/>
          </w:rPr>
          <w:tab/>
        </w:r>
        <w:r w:rsidR="00E27358">
          <w:rPr>
            <w:noProof/>
            <w:webHidden/>
          </w:rPr>
          <w:fldChar w:fldCharType="begin"/>
        </w:r>
        <w:r w:rsidR="00E27358">
          <w:rPr>
            <w:noProof/>
            <w:webHidden/>
          </w:rPr>
          <w:instrText xml:space="preserve"> PAGEREF _Toc377070874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5" w:history="1">
        <w:r w:rsidR="00E27358" w:rsidRPr="00D023CF">
          <w:rPr>
            <w:rStyle w:val="ab"/>
            <w:rFonts w:cs="Times New Roman"/>
            <w:noProof/>
            <w:snapToGrid w:val="0"/>
            <w:w w:val="0"/>
            <w:kern w:val="0"/>
          </w:rPr>
          <w:t>1.2.1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临床诊断决策支持系统概述</w:t>
        </w:r>
        <w:r w:rsidR="00E27358">
          <w:rPr>
            <w:noProof/>
            <w:webHidden/>
          </w:rPr>
          <w:tab/>
        </w:r>
        <w:r w:rsidR="00E27358">
          <w:rPr>
            <w:noProof/>
            <w:webHidden/>
          </w:rPr>
          <w:fldChar w:fldCharType="begin"/>
        </w:r>
        <w:r w:rsidR="00E27358">
          <w:rPr>
            <w:noProof/>
            <w:webHidden/>
          </w:rPr>
          <w:instrText xml:space="preserve"> PAGEREF _Toc377070875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6" w:history="1">
        <w:r w:rsidR="00E27358" w:rsidRPr="00D023CF">
          <w:rPr>
            <w:rStyle w:val="ab"/>
            <w:rFonts w:cs="Times New Roman"/>
            <w:noProof/>
            <w:snapToGrid w:val="0"/>
            <w:w w:val="0"/>
            <w:kern w:val="0"/>
          </w:rPr>
          <w:t>1.2.2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面向社区的临床决策支持服务模式</w:t>
        </w:r>
        <w:r w:rsidR="00E27358">
          <w:rPr>
            <w:noProof/>
            <w:webHidden/>
          </w:rPr>
          <w:tab/>
        </w:r>
        <w:r w:rsidR="00E27358">
          <w:rPr>
            <w:noProof/>
            <w:webHidden/>
          </w:rPr>
          <w:fldChar w:fldCharType="begin"/>
        </w:r>
        <w:r w:rsidR="00E27358">
          <w:rPr>
            <w:noProof/>
            <w:webHidden/>
          </w:rPr>
          <w:instrText xml:space="preserve"> PAGEREF _Toc377070876 \h </w:instrText>
        </w:r>
        <w:r w:rsidR="00E27358">
          <w:rPr>
            <w:noProof/>
            <w:webHidden/>
          </w:rPr>
        </w:r>
        <w:r w:rsidR="00E27358">
          <w:rPr>
            <w:noProof/>
            <w:webHidden/>
          </w:rPr>
          <w:fldChar w:fldCharType="separate"/>
        </w:r>
        <w:r w:rsidR="00E27358">
          <w:rPr>
            <w:noProof/>
            <w:webHidden/>
          </w:rPr>
          <w:t>4</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7" w:history="1">
        <w:r w:rsidR="00E27358" w:rsidRPr="00D023CF">
          <w:rPr>
            <w:rStyle w:val="ab"/>
            <w:noProof/>
          </w:rPr>
          <w:t>1.3</w:t>
        </w:r>
        <w:r w:rsidR="00E27358">
          <w:rPr>
            <w:rFonts w:asciiTheme="minorHAnsi" w:eastAsiaTheme="minorEastAsia" w:hAnsiTheme="minorHAnsi" w:cstheme="minorBidi"/>
            <w:noProof/>
            <w:sz w:val="21"/>
            <w:szCs w:val="22"/>
          </w:rPr>
          <w:tab/>
        </w:r>
        <w:r w:rsidR="00E27358" w:rsidRPr="00D023CF">
          <w:rPr>
            <w:rStyle w:val="ab"/>
            <w:rFonts w:hint="eastAsia"/>
            <w:noProof/>
          </w:rPr>
          <w:t>关键技术问题</w:t>
        </w:r>
        <w:r w:rsidR="00E27358">
          <w:rPr>
            <w:noProof/>
            <w:webHidden/>
          </w:rPr>
          <w:tab/>
        </w:r>
        <w:r w:rsidR="00E27358">
          <w:rPr>
            <w:noProof/>
            <w:webHidden/>
          </w:rPr>
          <w:fldChar w:fldCharType="begin"/>
        </w:r>
        <w:r w:rsidR="00E27358">
          <w:rPr>
            <w:noProof/>
            <w:webHidden/>
          </w:rPr>
          <w:instrText xml:space="preserve"> PAGEREF _Toc377070877 \h </w:instrText>
        </w:r>
        <w:r w:rsidR="00E27358">
          <w:rPr>
            <w:noProof/>
            <w:webHidden/>
          </w:rPr>
        </w:r>
        <w:r w:rsidR="00E27358">
          <w:rPr>
            <w:noProof/>
            <w:webHidden/>
          </w:rPr>
          <w:fldChar w:fldCharType="separate"/>
        </w:r>
        <w:r w:rsidR="00E27358">
          <w:rPr>
            <w:noProof/>
            <w:webHidden/>
          </w:rPr>
          <w:t>5</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8" w:history="1">
        <w:r w:rsidR="00E27358" w:rsidRPr="00D023CF">
          <w:rPr>
            <w:rStyle w:val="ab"/>
            <w:rFonts w:cs="Times New Roman"/>
            <w:noProof/>
          </w:rPr>
          <w:t>1.4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论文研究目标和内容</w:t>
        </w:r>
        <w:r w:rsidR="00E27358">
          <w:rPr>
            <w:noProof/>
            <w:webHidden/>
          </w:rPr>
          <w:tab/>
        </w:r>
        <w:r w:rsidR="00E27358">
          <w:rPr>
            <w:noProof/>
            <w:webHidden/>
          </w:rPr>
          <w:fldChar w:fldCharType="begin"/>
        </w:r>
        <w:r w:rsidR="00E27358">
          <w:rPr>
            <w:noProof/>
            <w:webHidden/>
          </w:rPr>
          <w:instrText xml:space="preserve"> PAGEREF _Toc377070878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9" w:history="1">
        <w:r w:rsidR="00E27358" w:rsidRPr="00D023CF">
          <w:rPr>
            <w:rStyle w:val="ab"/>
            <w:rFonts w:cs="Times New Roman"/>
            <w:noProof/>
          </w:rPr>
          <w:t>1.5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章节编排</w:t>
        </w:r>
        <w:r w:rsidR="00E27358">
          <w:rPr>
            <w:noProof/>
            <w:webHidden/>
          </w:rPr>
          <w:tab/>
        </w:r>
        <w:r w:rsidR="00E27358">
          <w:rPr>
            <w:noProof/>
            <w:webHidden/>
          </w:rPr>
          <w:fldChar w:fldCharType="begin"/>
        </w:r>
        <w:r w:rsidR="00E27358">
          <w:rPr>
            <w:noProof/>
            <w:webHidden/>
          </w:rPr>
          <w:instrText xml:space="preserve"> PAGEREF _Toc377070879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44519D"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80"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2</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关键技术研究与系统框架实现</w:t>
        </w:r>
        <w:r w:rsidR="00E27358">
          <w:rPr>
            <w:noProof/>
            <w:webHidden/>
          </w:rPr>
          <w:tab/>
        </w:r>
        <w:r w:rsidR="00E27358">
          <w:rPr>
            <w:noProof/>
            <w:webHidden/>
          </w:rPr>
          <w:fldChar w:fldCharType="begin"/>
        </w:r>
        <w:r w:rsidR="00E27358">
          <w:rPr>
            <w:noProof/>
            <w:webHidden/>
          </w:rPr>
          <w:instrText xml:space="preserve"> PAGEREF _Toc377070880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1" w:history="1">
        <w:r w:rsidR="00E27358" w:rsidRPr="00D023CF">
          <w:rPr>
            <w:rStyle w:val="ab"/>
            <w:rFonts w:cs="Times New Roman"/>
            <w:noProof/>
          </w:rPr>
          <w:t>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问题分析</w:t>
        </w:r>
        <w:r w:rsidR="00E27358">
          <w:rPr>
            <w:noProof/>
            <w:webHidden/>
          </w:rPr>
          <w:tab/>
        </w:r>
        <w:r w:rsidR="00E27358">
          <w:rPr>
            <w:noProof/>
            <w:webHidden/>
          </w:rPr>
          <w:fldChar w:fldCharType="begin"/>
        </w:r>
        <w:r w:rsidR="00E27358">
          <w:rPr>
            <w:noProof/>
            <w:webHidden/>
          </w:rPr>
          <w:instrText xml:space="preserve"> PAGEREF _Toc377070881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2" w:history="1">
        <w:r w:rsidR="00E27358" w:rsidRPr="00D023CF">
          <w:rPr>
            <w:rStyle w:val="ab"/>
            <w:rFonts w:cs="Times New Roman"/>
            <w:noProof/>
          </w:rPr>
          <w:t>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关键技术研究</w:t>
        </w:r>
        <w:r w:rsidR="00E27358">
          <w:rPr>
            <w:noProof/>
            <w:webHidden/>
          </w:rPr>
          <w:tab/>
        </w:r>
        <w:r w:rsidR="00E27358">
          <w:rPr>
            <w:noProof/>
            <w:webHidden/>
          </w:rPr>
          <w:fldChar w:fldCharType="begin"/>
        </w:r>
        <w:r w:rsidR="00E27358">
          <w:rPr>
            <w:noProof/>
            <w:webHidden/>
          </w:rPr>
          <w:instrText xml:space="preserve"> PAGEREF _Toc377070882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3" w:history="1">
        <w:r w:rsidR="00E27358" w:rsidRPr="00D023CF">
          <w:rPr>
            <w:rStyle w:val="ab"/>
            <w:rFonts w:cs="Times New Roman"/>
            <w:noProof/>
            <w:snapToGrid w:val="0"/>
            <w:w w:val="0"/>
            <w:kern w:val="0"/>
          </w:rPr>
          <w:t>2.2.1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Web Service</w:t>
        </w:r>
        <w:r w:rsidR="00E27358" w:rsidRPr="00D023CF">
          <w:rPr>
            <w:rStyle w:val="ab"/>
            <w:rFonts w:cs="Times New Roman" w:hint="eastAsia"/>
            <w:noProof/>
          </w:rPr>
          <w:t>的推理引擎模块</w:t>
        </w:r>
        <w:r w:rsidR="00E27358">
          <w:rPr>
            <w:noProof/>
            <w:webHidden/>
          </w:rPr>
          <w:tab/>
        </w:r>
        <w:r w:rsidR="00E27358">
          <w:rPr>
            <w:noProof/>
            <w:webHidden/>
          </w:rPr>
          <w:fldChar w:fldCharType="begin"/>
        </w:r>
        <w:r w:rsidR="00E27358">
          <w:rPr>
            <w:noProof/>
            <w:webHidden/>
          </w:rPr>
          <w:instrText xml:space="preserve"> PAGEREF _Toc377070883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4" w:history="1">
        <w:r w:rsidR="00E27358" w:rsidRPr="00D023CF">
          <w:rPr>
            <w:rStyle w:val="ab"/>
            <w:rFonts w:cs="Times New Roman"/>
            <w:noProof/>
            <w:snapToGrid w:val="0"/>
            <w:w w:val="0"/>
            <w:kern w:val="0"/>
          </w:rPr>
          <w:t>2.2.2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MongoDB</w:t>
        </w:r>
        <w:r w:rsidR="00E27358" w:rsidRPr="00D023CF">
          <w:rPr>
            <w:rStyle w:val="ab"/>
            <w:rFonts w:cs="Times New Roman" w:hint="eastAsia"/>
            <w:noProof/>
          </w:rPr>
          <w:t>的数据访问模块</w:t>
        </w:r>
        <w:r w:rsidR="00E27358">
          <w:rPr>
            <w:noProof/>
            <w:webHidden/>
          </w:rPr>
          <w:tab/>
        </w:r>
        <w:r w:rsidR="00E27358">
          <w:rPr>
            <w:noProof/>
            <w:webHidden/>
          </w:rPr>
          <w:fldChar w:fldCharType="begin"/>
        </w:r>
        <w:r w:rsidR="00E27358">
          <w:rPr>
            <w:noProof/>
            <w:webHidden/>
          </w:rPr>
          <w:instrText xml:space="preserve"> PAGEREF _Toc377070884 \h </w:instrText>
        </w:r>
        <w:r w:rsidR="00E27358">
          <w:rPr>
            <w:noProof/>
            <w:webHidden/>
          </w:rPr>
        </w:r>
        <w:r w:rsidR="00E27358">
          <w:rPr>
            <w:noProof/>
            <w:webHidden/>
          </w:rPr>
          <w:fldChar w:fldCharType="separate"/>
        </w:r>
        <w:r w:rsidR="00E27358">
          <w:rPr>
            <w:noProof/>
            <w:webHidden/>
          </w:rPr>
          <w:t>15</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5" w:history="1">
        <w:r w:rsidR="00E27358" w:rsidRPr="00D023CF">
          <w:rPr>
            <w:rStyle w:val="ab"/>
            <w:rFonts w:cs="Times New Roman"/>
            <w:noProof/>
            <w:snapToGrid w:val="0"/>
            <w:w w:val="0"/>
            <w:kern w:val="0"/>
          </w:rPr>
          <w:t>2.2.3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基于结构化医疗文档编辑组件的录入展示模块</w:t>
        </w:r>
        <w:r w:rsidR="00E27358">
          <w:rPr>
            <w:noProof/>
            <w:webHidden/>
          </w:rPr>
          <w:tab/>
        </w:r>
        <w:r w:rsidR="00E27358">
          <w:rPr>
            <w:noProof/>
            <w:webHidden/>
          </w:rPr>
          <w:fldChar w:fldCharType="begin"/>
        </w:r>
        <w:r w:rsidR="00E27358">
          <w:rPr>
            <w:noProof/>
            <w:webHidden/>
          </w:rPr>
          <w:instrText xml:space="preserve"> PAGEREF _Toc377070885 \h </w:instrText>
        </w:r>
        <w:r w:rsidR="00E27358">
          <w:rPr>
            <w:noProof/>
            <w:webHidden/>
          </w:rPr>
        </w:r>
        <w:r w:rsidR="00E27358">
          <w:rPr>
            <w:noProof/>
            <w:webHidden/>
          </w:rPr>
          <w:fldChar w:fldCharType="separate"/>
        </w:r>
        <w:r w:rsidR="00E27358">
          <w:rPr>
            <w:noProof/>
            <w:webHidden/>
          </w:rPr>
          <w:t>18</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6" w:history="1">
        <w:r w:rsidR="00E27358" w:rsidRPr="00D023CF">
          <w:rPr>
            <w:rStyle w:val="ab"/>
            <w:rFonts w:cs="Times New Roman"/>
            <w:noProof/>
          </w:rPr>
          <w:t>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系统框架设计</w:t>
        </w:r>
        <w:r w:rsidR="00E27358">
          <w:rPr>
            <w:noProof/>
            <w:webHidden/>
          </w:rPr>
          <w:tab/>
        </w:r>
        <w:r w:rsidR="00E27358">
          <w:rPr>
            <w:noProof/>
            <w:webHidden/>
          </w:rPr>
          <w:fldChar w:fldCharType="begin"/>
        </w:r>
        <w:r w:rsidR="00E27358">
          <w:rPr>
            <w:noProof/>
            <w:webHidden/>
          </w:rPr>
          <w:instrText xml:space="preserve"> PAGEREF _Toc377070886 \h </w:instrText>
        </w:r>
        <w:r w:rsidR="00E27358">
          <w:rPr>
            <w:noProof/>
            <w:webHidden/>
          </w:rPr>
        </w:r>
        <w:r w:rsidR="00E27358">
          <w:rPr>
            <w:noProof/>
            <w:webHidden/>
          </w:rPr>
          <w:fldChar w:fldCharType="separate"/>
        </w:r>
        <w:r w:rsidR="00E27358">
          <w:rPr>
            <w:noProof/>
            <w:webHidden/>
          </w:rPr>
          <w:t>19</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7" w:history="1">
        <w:r w:rsidR="00E27358" w:rsidRPr="00D023CF">
          <w:rPr>
            <w:rStyle w:val="ab"/>
            <w:rFonts w:cs="Times New Roman"/>
            <w:noProof/>
            <w:snapToGrid w:val="0"/>
            <w:w w:val="0"/>
            <w:kern w:val="0"/>
          </w:rPr>
          <w:t>2.3.1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云计算简介</w:t>
        </w:r>
        <w:r w:rsidR="00E27358">
          <w:rPr>
            <w:noProof/>
            <w:webHidden/>
          </w:rPr>
          <w:tab/>
        </w:r>
        <w:r w:rsidR="00E27358">
          <w:rPr>
            <w:noProof/>
            <w:webHidden/>
          </w:rPr>
          <w:fldChar w:fldCharType="begin"/>
        </w:r>
        <w:r w:rsidR="00E27358">
          <w:rPr>
            <w:noProof/>
            <w:webHidden/>
          </w:rPr>
          <w:instrText xml:space="preserve"> PAGEREF _Toc377070887 \h </w:instrText>
        </w:r>
        <w:r w:rsidR="00E27358">
          <w:rPr>
            <w:noProof/>
            <w:webHidden/>
          </w:rPr>
        </w:r>
        <w:r w:rsidR="00E27358">
          <w:rPr>
            <w:noProof/>
            <w:webHidden/>
          </w:rPr>
          <w:fldChar w:fldCharType="separate"/>
        </w:r>
        <w:r w:rsidR="00E27358">
          <w:rPr>
            <w:noProof/>
            <w:webHidden/>
          </w:rPr>
          <w:t>20</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8" w:history="1">
        <w:r w:rsidR="00E27358" w:rsidRPr="00D023CF">
          <w:rPr>
            <w:rStyle w:val="ab"/>
            <w:rFonts w:cs="Times New Roman"/>
            <w:noProof/>
            <w:snapToGrid w:val="0"/>
            <w:w w:val="0"/>
            <w:kern w:val="0"/>
          </w:rPr>
          <w:t>2.3.2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架构模式选取</w:t>
        </w:r>
        <w:r w:rsidR="00E27358">
          <w:rPr>
            <w:noProof/>
            <w:webHidden/>
          </w:rPr>
          <w:tab/>
        </w:r>
        <w:r w:rsidR="00E27358">
          <w:rPr>
            <w:noProof/>
            <w:webHidden/>
          </w:rPr>
          <w:fldChar w:fldCharType="begin"/>
        </w:r>
        <w:r w:rsidR="00E27358">
          <w:rPr>
            <w:noProof/>
            <w:webHidden/>
          </w:rPr>
          <w:instrText xml:space="preserve"> PAGEREF _Toc377070888 \h </w:instrText>
        </w:r>
        <w:r w:rsidR="00E27358">
          <w:rPr>
            <w:noProof/>
            <w:webHidden/>
          </w:rPr>
        </w:r>
        <w:r w:rsidR="00E27358">
          <w:rPr>
            <w:noProof/>
            <w:webHidden/>
          </w:rPr>
          <w:fldChar w:fldCharType="separate"/>
        </w:r>
        <w:r w:rsidR="00E27358">
          <w:rPr>
            <w:noProof/>
            <w:webHidden/>
          </w:rPr>
          <w:t>22</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9" w:history="1">
        <w:r w:rsidR="00E27358" w:rsidRPr="00D023CF">
          <w:rPr>
            <w:rStyle w:val="ab"/>
            <w:rFonts w:cs="Times New Roman"/>
            <w:noProof/>
          </w:rPr>
          <w:t>2.4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系统框架实现</w:t>
        </w:r>
        <w:r w:rsidR="00E27358">
          <w:rPr>
            <w:noProof/>
            <w:webHidden/>
          </w:rPr>
          <w:tab/>
        </w:r>
        <w:r w:rsidR="00E27358">
          <w:rPr>
            <w:noProof/>
            <w:webHidden/>
          </w:rPr>
          <w:fldChar w:fldCharType="begin"/>
        </w:r>
        <w:r w:rsidR="00E27358">
          <w:rPr>
            <w:noProof/>
            <w:webHidden/>
          </w:rPr>
          <w:instrText xml:space="preserve"> PAGEREF _Toc377070889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0" w:history="1">
        <w:r w:rsidR="00E27358" w:rsidRPr="00D023CF">
          <w:rPr>
            <w:rStyle w:val="ab"/>
            <w:rFonts w:cs="Times New Roman"/>
            <w:noProof/>
            <w:snapToGrid w:val="0"/>
            <w:w w:val="0"/>
            <w:kern w:val="0"/>
          </w:rPr>
          <w:t>2.4.1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控制层</w:t>
        </w:r>
        <w:r w:rsidR="00E27358">
          <w:rPr>
            <w:noProof/>
            <w:webHidden/>
          </w:rPr>
          <w:tab/>
        </w:r>
        <w:r w:rsidR="00E27358">
          <w:rPr>
            <w:noProof/>
            <w:webHidden/>
          </w:rPr>
          <w:fldChar w:fldCharType="begin"/>
        </w:r>
        <w:r w:rsidR="00E27358">
          <w:rPr>
            <w:noProof/>
            <w:webHidden/>
          </w:rPr>
          <w:instrText xml:space="preserve"> PAGEREF _Toc377070890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1" w:history="1">
        <w:r w:rsidR="00E27358" w:rsidRPr="00D023CF">
          <w:rPr>
            <w:rStyle w:val="ab"/>
            <w:rFonts w:cs="Times New Roman"/>
            <w:noProof/>
            <w:snapToGrid w:val="0"/>
            <w:w w:val="0"/>
            <w:kern w:val="0"/>
          </w:rPr>
          <w:t>2.4.2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视图层</w:t>
        </w:r>
        <w:r w:rsidR="00E27358">
          <w:rPr>
            <w:noProof/>
            <w:webHidden/>
          </w:rPr>
          <w:tab/>
        </w:r>
        <w:r w:rsidR="00E27358">
          <w:rPr>
            <w:noProof/>
            <w:webHidden/>
          </w:rPr>
          <w:fldChar w:fldCharType="begin"/>
        </w:r>
        <w:r w:rsidR="00E27358">
          <w:rPr>
            <w:noProof/>
            <w:webHidden/>
          </w:rPr>
          <w:instrText xml:space="preserve"> PAGEREF _Toc377070891 \h </w:instrText>
        </w:r>
        <w:r w:rsidR="00E27358">
          <w:rPr>
            <w:noProof/>
            <w:webHidden/>
          </w:rPr>
        </w:r>
        <w:r w:rsidR="00E27358">
          <w:rPr>
            <w:noProof/>
            <w:webHidden/>
          </w:rPr>
          <w:fldChar w:fldCharType="separate"/>
        </w:r>
        <w:r w:rsidR="00E27358">
          <w:rPr>
            <w:noProof/>
            <w:webHidden/>
          </w:rPr>
          <w:t>27</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2" w:history="1">
        <w:r w:rsidR="00E27358" w:rsidRPr="00D023CF">
          <w:rPr>
            <w:rStyle w:val="ab"/>
            <w:rFonts w:cs="Times New Roman"/>
            <w:noProof/>
            <w:snapToGrid w:val="0"/>
            <w:w w:val="0"/>
            <w:kern w:val="0"/>
          </w:rPr>
          <w:t>2.4.3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模型层</w:t>
        </w:r>
        <w:r w:rsidR="00E27358">
          <w:rPr>
            <w:noProof/>
            <w:webHidden/>
          </w:rPr>
          <w:tab/>
        </w:r>
        <w:r w:rsidR="00E27358">
          <w:rPr>
            <w:noProof/>
            <w:webHidden/>
          </w:rPr>
          <w:fldChar w:fldCharType="begin"/>
        </w:r>
        <w:r w:rsidR="00E27358">
          <w:rPr>
            <w:noProof/>
            <w:webHidden/>
          </w:rPr>
          <w:instrText xml:space="preserve"> PAGEREF _Toc377070892 \h </w:instrText>
        </w:r>
        <w:r w:rsidR="00E27358">
          <w:rPr>
            <w:noProof/>
            <w:webHidden/>
          </w:rPr>
        </w:r>
        <w:r w:rsidR="00E27358">
          <w:rPr>
            <w:noProof/>
            <w:webHidden/>
          </w:rPr>
          <w:fldChar w:fldCharType="separate"/>
        </w:r>
        <w:r w:rsidR="00E27358">
          <w:rPr>
            <w:noProof/>
            <w:webHidden/>
          </w:rPr>
          <w:t>29</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3" w:history="1">
        <w:r w:rsidR="00E27358" w:rsidRPr="00D023CF">
          <w:rPr>
            <w:rStyle w:val="ab"/>
            <w:rFonts w:cs="Times New Roman"/>
            <w:noProof/>
          </w:rPr>
          <w:t>2.5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结果与讨论</w:t>
        </w:r>
        <w:r w:rsidR="00E27358">
          <w:rPr>
            <w:noProof/>
            <w:webHidden/>
          </w:rPr>
          <w:tab/>
        </w:r>
        <w:r w:rsidR="00E27358">
          <w:rPr>
            <w:noProof/>
            <w:webHidden/>
          </w:rPr>
          <w:fldChar w:fldCharType="begin"/>
        </w:r>
        <w:r w:rsidR="00E27358">
          <w:rPr>
            <w:noProof/>
            <w:webHidden/>
          </w:rPr>
          <w:instrText xml:space="preserve"> PAGEREF _Toc377070893 \h </w:instrText>
        </w:r>
        <w:r w:rsidR="00E27358">
          <w:rPr>
            <w:noProof/>
            <w:webHidden/>
          </w:rPr>
        </w:r>
        <w:r w:rsidR="00E27358">
          <w:rPr>
            <w:noProof/>
            <w:webHidden/>
          </w:rPr>
          <w:fldChar w:fldCharType="separate"/>
        </w:r>
        <w:r w:rsidR="00E27358">
          <w:rPr>
            <w:noProof/>
            <w:webHidden/>
          </w:rPr>
          <w:t>34</w:t>
        </w:r>
        <w:r w:rsidR="00E27358">
          <w:rPr>
            <w:noProof/>
            <w:webHidden/>
          </w:rPr>
          <w:fldChar w:fldCharType="end"/>
        </w:r>
      </w:hyperlink>
    </w:p>
    <w:p w:rsidR="00E27358" w:rsidRDefault="0044519D"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94"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3</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头痛诊断决策支持系统实现</w:t>
        </w:r>
        <w:r w:rsidR="00E27358">
          <w:rPr>
            <w:noProof/>
            <w:webHidden/>
          </w:rPr>
          <w:tab/>
        </w:r>
        <w:r w:rsidR="00E27358">
          <w:rPr>
            <w:noProof/>
            <w:webHidden/>
          </w:rPr>
          <w:fldChar w:fldCharType="begin"/>
        </w:r>
        <w:r w:rsidR="00E27358">
          <w:rPr>
            <w:noProof/>
            <w:webHidden/>
          </w:rPr>
          <w:instrText xml:space="preserve"> PAGEREF _Toc377070894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5" w:history="1">
        <w:r w:rsidR="00E27358" w:rsidRPr="00D023CF">
          <w:rPr>
            <w:rStyle w:val="ab"/>
            <w:rFonts w:cs="Times New Roman"/>
            <w:noProof/>
          </w:rPr>
          <w:t>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_Toc377070895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6" w:history="1">
        <w:r w:rsidR="00E27358" w:rsidRPr="00D023CF">
          <w:rPr>
            <w:rStyle w:val="ab"/>
            <w:rFonts w:cs="Times New Roman"/>
            <w:noProof/>
          </w:rPr>
          <w:t>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_Toc377070896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7" w:history="1">
        <w:r w:rsidR="00E27358" w:rsidRPr="00D023CF">
          <w:rPr>
            <w:rStyle w:val="ab"/>
            <w:rFonts w:cs="Times New Roman"/>
            <w:noProof/>
            <w:snapToGrid w:val="0"/>
            <w:w w:val="0"/>
            <w:kern w:val="0"/>
          </w:rPr>
          <w:t>3.2.1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_Toc377070897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8" w:history="1">
        <w:r w:rsidR="00E27358" w:rsidRPr="00D023CF">
          <w:rPr>
            <w:rStyle w:val="ab"/>
            <w:rFonts w:cs="Times New Roman"/>
            <w:noProof/>
            <w:snapToGrid w:val="0"/>
            <w:w w:val="0"/>
            <w:kern w:val="0"/>
          </w:rPr>
          <w:t>3.2.2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_Toc377070898 \h </w:instrText>
        </w:r>
        <w:r w:rsidR="00E27358">
          <w:rPr>
            <w:noProof/>
            <w:webHidden/>
          </w:rPr>
        </w:r>
        <w:r w:rsidR="00E27358">
          <w:rPr>
            <w:noProof/>
            <w:webHidden/>
          </w:rPr>
          <w:fldChar w:fldCharType="separate"/>
        </w:r>
        <w:r w:rsidR="00E27358">
          <w:rPr>
            <w:noProof/>
            <w:webHidden/>
          </w:rPr>
          <w:t>37</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9" w:history="1">
        <w:r w:rsidR="00E27358" w:rsidRPr="00D023CF">
          <w:rPr>
            <w:rStyle w:val="ab"/>
            <w:rFonts w:cs="Times New Roman"/>
            <w:noProof/>
            <w:snapToGrid w:val="0"/>
            <w:w w:val="0"/>
            <w:kern w:val="0"/>
          </w:rPr>
          <w:t>3.2.3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_Toc377070899 \h </w:instrText>
        </w:r>
        <w:r w:rsidR="00E27358">
          <w:rPr>
            <w:noProof/>
            <w:webHidden/>
          </w:rPr>
        </w:r>
        <w:r w:rsidR="00E27358">
          <w:rPr>
            <w:noProof/>
            <w:webHidden/>
          </w:rPr>
          <w:fldChar w:fldCharType="separate"/>
        </w:r>
        <w:r w:rsidR="00E27358">
          <w:rPr>
            <w:noProof/>
            <w:webHidden/>
          </w:rPr>
          <w:t>38</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0" w:history="1">
        <w:r w:rsidR="00E27358" w:rsidRPr="00D023CF">
          <w:rPr>
            <w:rStyle w:val="ab"/>
            <w:rFonts w:cs="Times New Roman"/>
            <w:noProof/>
            <w:snapToGrid w:val="0"/>
            <w:w w:val="0"/>
            <w:kern w:val="0"/>
          </w:rPr>
          <w:t>3.2.4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_Toc377070900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1" w:history="1">
        <w:r w:rsidR="00E27358" w:rsidRPr="00D023CF">
          <w:rPr>
            <w:rStyle w:val="ab"/>
            <w:rFonts w:cs="Times New Roman"/>
            <w:noProof/>
          </w:rPr>
          <w:t>3.3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_Toc377070901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2" w:history="1">
        <w:r w:rsidR="00E27358" w:rsidRPr="00D023CF">
          <w:rPr>
            <w:rStyle w:val="ab"/>
            <w:rFonts w:cs="Times New Roman"/>
            <w:noProof/>
          </w:rPr>
          <w:t>3.4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_Toc377070902 \h </w:instrText>
        </w:r>
        <w:r w:rsidR="00E27358">
          <w:rPr>
            <w:noProof/>
            <w:webHidden/>
          </w:rPr>
        </w:r>
        <w:r w:rsidR="00E27358">
          <w:rPr>
            <w:noProof/>
            <w:webHidden/>
          </w:rPr>
          <w:fldChar w:fldCharType="separate"/>
        </w:r>
        <w:r w:rsidR="00E27358">
          <w:rPr>
            <w:noProof/>
            <w:webHidden/>
          </w:rPr>
          <w:t>46</w:t>
        </w:r>
        <w:r w:rsidR="00E27358">
          <w:rPr>
            <w:noProof/>
            <w:webHidden/>
          </w:rPr>
          <w:fldChar w:fldCharType="end"/>
        </w:r>
      </w:hyperlink>
    </w:p>
    <w:p w:rsidR="00E27358" w:rsidRDefault="0044519D"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03"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4</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阿尔兹海默症诊断决策支持系统实现</w:t>
        </w:r>
        <w:r w:rsidR="00E27358">
          <w:rPr>
            <w:noProof/>
            <w:webHidden/>
          </w:rPr>
          <w:tab/>
        </w:r>
        <w:r w:rsidR="00E27358">
          <w:rPr>
            <w:noProof/>
            <w:webHidden/>
          </w:rPr>
          <w:fldChar w:fldCharType="begin"/>
        </w:r>
        <w:r w:rsidR="00E27358">
          <w:rPr>
            <w:noProof/>
            <w:webHidden/>
          </w:rPr>
          <w:instrText xml:space="preserve"> PAGEREF _Toc377070903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4" w:history="1">
        <w:r w:rsidR="00E27358" w:rsidRPr="00D023CF">
          <w:rPr>
            <w:rStyle w:val="ab"/>
            <w:rFonts w:cs="Times New Roman"/>
            <w:noProof/>
          </w:rPr>
          <w:t>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_Toc377070904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5" w:history="1">
        <w:r w:rsidR="00E27358" w:rsidRPr="00D023CF">
          <w:rPr>
            <w:rStyle w:val="ab"/>
            <w:rFonts w:cs="Times New Roman"/>
            <w:noProof/>
          </w:rPr>
          <w:t>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_Toc377070905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6" w:history="1">
        <w:r w:rsidR="00E27358" w:rsidRPr="00D023CF">
          <w:rPr>
            <w:rStyle w:val="ab"/>
            <w:rFonts w:cs="Times New Roman"/>
            <w:noProof/>
            <w:snapToGrid w:val="0"/>
            <w:w w:val="0"/>
            <w:kern w:val="0"/>
          </w:rPr>
          <w:t>4.2.1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_Toc377070906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7" w:history="1">
        <w:r w:rsidR="00E27358" w:rsidRPr="00D023CF">
          <w:rPr>
            <w:rStyle w:val="ab"/>
            <w:rFonts w:cs="Times New Roman"/>
            <w:noProof/>
            <w:snapToGrid w:val="0"/>
            <w:w w:val="0"/>
            <w:kern w:val="0"/>
          </w:rPr>
          <w:t>4.2.2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_Toc377070907 \h </w:instrText>
        </w:r>
        <w:r w:rsidR="00E27358">
          <w:rPr>
            <w:noProof/>
            <w:webHidden/>
          </w:rPr>
        </w:r>
        <w:r w:rsidR="00E27358">
          <w:rPr>
            <w:noProof/>
            <w:webHidden/>
          </w:rPr>
          <w:fldChar w:fldCharType="separate"/>
        </w:r>
        <w:r w:rsidR="00E27358">
          <w:rPr>
            <w:noProof/>
            <w:webHidden/>
          </w:rPr>
          <w:t>49</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8" w:history="1">
        <w:r w:rsidR="00E27358" w:rsidRPr="00D023CF">
          <w:rPr>
            <w:rStyle w:val="ab"/>
            <w:rFonts w:cs="Times New Roman"/>
            <w:noProof/>
            <w:snapToGrid w:val="0"/>
            <w:w w:val="0"/>
            <w:kern w:val="0"/>
          </w:rPr>
          <w:t>4.2.3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_Toc377070908 \h </w:instrText>
        </w:r>
        <w:r w:rsidR="00E27358">
          <w:rPr>
            <w:noProof/>
            <w:webHidden/>
          </w:rPr>
        </w:r>
        <w:r w:rsidR="00E27358">
          <w:rPr>
            <w:noProof/>
            <w:webHidden/>
          </w:rPr>
          <w:fldChar w:fldCharType="separate"/>
        </w:r>
        <w:r w:rsidR="00E27358">
          <w:rPr>
            <w:noProof/>
            <w:webHidden/>
          </w:rPr>
          <w:t>50</w:t>
        </w:r>
        <w:r w:rsidR="00E27358">
          <w:rPr>
            <w:noProof/>
            <w:webHidden/>
          </w:rPr>
          <w:fldChar w:fldCharType="end"/>
        </w:r>
      </w:hyperlink>
    </w:p>
    <w:p w:rsidR="00E27358" w:rsidRDefault="0044519D"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9" w:history="1">
        <w:r w:rsidR="00E27358" w:rsidRPr="00D023CF">
          <w:rPr>
            <w:rStyle w:val="ab"/>
            <w:rFonts w:cs="Times New Roman"/>
            <w:noProof/>
            <w:snapToGrid w:val="0"/>
            <w:w w:val="0"/>
            <w:kern w:val="0"/>
          </w:rPr>
          <w:t>4.2.4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_Toc377070909 \h </w:instrText>
        </w:r>
        <w:r w:rsidR="00E27358">
          <w:rPr>
            <w:noProof/>
            <w:webHidden/>
          </w:rPr>
        </w:r>
        <w:r w:rsidR="00E27358">
          <w:rPr>
            <w:noProof/>
            <w:webHidden/>
          </w:rPr>
          <w:fldChar w:fldCharType="separate"/>
        </w:r>
        <w:r w:rsidR="00E27358">
          <w:rPr>
            <w:noProof/>
            <w:webHidden/>
          </w:rPr>
          <w:t>56</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0" w:history="1">
        <w:r w:rsidR="00E27358" w:rsidRPr="00D023CF">
          <w:rPr>
            <w:rStyle w:val="ab"/>
            <w:rFonts w:cs="Times New Roman"/>
            <w:noProof/>
          </w:rPr>
          <w:t>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_Toc377070910 \h </w:instrText>
        </w:r>
        <w:r w:rsidR="00E27358">
          <w:rPr>
            <w:noProof/>
            <w:webHidden/>
          </w:rPr>
        </w:r>
        <w:r w:rsidR="00E27358">
          <w:rPr>
            <w:noProof/>
            <w:webHidden/>
          </w:rPr>
          <w:fldChar w:fldCharType="separate"/>
        </w:r>
        <w:r w:rsidR="00E27358">
          <w:rPr>
            <w:noProof/>
            <w:webHidden/>
          </w:rPr>
          <w:t>57</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1" w:history="1">
        <w:r w:rsidR="00E27358" w:rsidRPr="00D023CF">
          <w:rPr>
            <w:rStyle w:val="ab"/>
            <w:rFonts w:cs="Times New Roman"/>
            <w:noProof/>
          </w:rPr>
          <w:t>4.4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_Toc377070911 \h </w:instrText>
        </w:r>
        <w:r w:rsidR="00E27358">
          <w:rPr>
            <w:noProof/>
            <w:webHidden/>
          </w:rPr>
        </w:r>
        <w:r w:rsidR="00E27358">
          <w:rPr>
            <w:noProof/>
            <w:webHidden/>
          </w:rPr>
          <w:fldChar w:fldCharType="separate"/>
        </w:r>
        <w:r w:rsidR="00E27358">
          <w:rPr>
            <w:noProof/>
            <w:webHidden/>
          </w:rPr>
          <w:t>60</w:t>
        </w:r>
        <w:r w:rsidR="00E27358">
          <w:rPr>
            <w:noProof/>
            <w:webHidden/>
          </w:rPr>
          <w:fldChar w:fldCharType="end"/>
        </w:r>
      </w:hyperlink>
    </w:p>
    <w:p w:rsidR="00E27358" w:rsidRDefault="0044519D"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1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5</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总结与展望</w:t>
        </w:r>
        <w:r w:rsidR="00E27358">
          <w:rPr>
            <w:noProof/>
            <w:webHidden/>
          </w:rPr>
          <w:tab/>
        </w:r>
        <w:r w:rsidR="00E27358">
          <w:rPr>
            <w:noProof/>
            <w:webHidden/>
          </w:rPr>
          <w:fldChar w:fldCharType="begin"/>
        </w:r>
        <w:r w:rsidR="00E27358">
          <w:rPr>
            <w:noProof/>
            <w:webHidden/>
          </w:rPr>
          <w:instrText xml:space="preserve"> PAGEREF _Toc377070912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3" w:history="1">
        <w:r w:rsidR="00E27358" w:rsidRPr="00D023CF">
          <w:rPr>
            <w:rStyle w:val="ab"/>
            <w:rFonts w:cs="Times New Roman"/>
            <w:noProof/>
          </w:rPr>
          <w:t>5.1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总结</w:t>
        </w:r>
        <w:r w:rsidR="00E27358">
          <w:rPr>
            <w:noProof/>
            <w:webHidden/>
          </w:rPr>
          <w:tab/>
        </w:r>
        <w:r w:rsidR="00E27358">
          <w:rPr>
            <w:noProof/>
            <w:webHidden/>
          </w:rPr>
          <w:fldChar w:fldCharType="begin"/>
        </w:r>
        <w:r w:rsidR="00E27358">
          <w:rPr>
            <w:noProof/>
            <w:webHidden/>
          </w:rPr>
          <w:instrText xml:space="preserve"> PAGEREF _Toc377070913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44519D"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4" w:history="1">
        <w:r w:rsidR="00E27358" w:rsidRPr="00D023CF">
          <w:rPr>
            <w:rStyle w:val="ab"/>
            <w:rFonts w:cs="Times New Roman"/>
            <w:noProof/>
          </w:rPr>
          <w:t>5.2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展望</w:t>
        </w:r>
        <w:r w:rsidR="00E27358">
          <w:rPr>
            <w:noProof/>
            <w:webHidden/>
          </w:rPr>
          <w:tab/>
        </w:r>
        <w:r w:rsidR="00E27358">
          <w:rPr>
            <w:noProof/>
            <w:webHidden/>
          </w:rPr>
          <w:fldChar w:fldCharType="begin"/>
        </w:r>
        <w:r w:rsidR="00E27358">
          <w:rPr>
            <w:noProof/>
            <w:webHidden/>
          </w:rPr>
          <w:instrText xml:space="preserve"> PAGEREF _Toc377070914 \h </w:instrText>
        </w:r>
        <w:r w:rsidR="00E27358">
          <w:rPr>
            <w:noProof/>
            <w:webHidden/>
          </w:rPr>
        </w:r>
        <w:r w:rsidR="00E27358">
          <w:rPr>
            <w:noProof/>
            <w:webHidden/>
          </w:rPr>
          <w:fldChar w:fldCharType="separate"/>
        </w:r>
        <w:r w:rsidR="00E27358">
          <w:rPr>
            <w:noProof/>
            <w:webHidden/>
          </w:rPr>
          <w:t>62</w:t>
        </w:r>
        <w:r w:rsidR="00E27358">
          <w:rPr>
            <w:noProof/>
            <w:webHidden/>
          </w:rPr>
          <w:fldChar w:fldCharType="end"/>
        </w:r>
      </w:hyperlink>
    </w:p>
    <w:p w:rsidR="00E27358" w:rsidRDefault="0044519D" w:rsidP="00E27358">
      <w:pPr>
        <w:pStyle w:val="10"/>
        <w:tabs>
          <w:tab w:val="right" w:leader="dot" w:pos="8296"/>
        </w:tabs>
        <w:ind w:firstLine="480"/>
        <w:rPr>
          <w:rFonts w:asciiTheme="minorHAnsi" w:eastAsiaTheme="minorEastAsia" w:hAnsiTheme="minorHAnsi" w:cstheme="minorBidi"/>
          <w:noProof/>
          <w:sz w:val="21"/>
          <w:szCs w:val="22"/>
        </w:rPr>
      </w:pPr>
      <w:hyperlink w:anchor="_Toc377070915" w:history="1">
        <w:r w:rsidR="00E27358" w:rsidRPr="00D023CF">
          <w:rPr>
            <w:rStyle w:val="ab"/>
            <w:rFonts w:hint="eastAsia"/>
            <w:noProof/>
          </w:rPr>
          <w:t>作者简介</w:t>
        </w:r>
        <w:r w:rsidR="00E27358">
          <w:rPr>
            <w:noProof/>
            <w:webHidden/>
          </w:rPr>
          <w:tab/>
        </w:r>
        <w:r w:rsidR="00E27358">
          <w:rPr>
            <w:noProof/>
            <w:webHidden/>
          </w:rPr>
          <w:fldChar w:fldCharType="begin"/>
        </w:r>
        <w:r w:rsidR="00E27358">
          <w:rPr>
            <w:noProof/>
            <w:webHidden/>
          </w:rPr>
          <w:instrText xml:space="preserve"> PAGEREF _Toc377070915 \h </w:instrText>
        </w:r>
        <w:r w:rsidR="00E27358">
          <w:rPr>
            <w:noProof/>
            <w:webHidden/>
          </w:rPr>
        </w:r>
        <w:r w:rsidR="00E27358">
          <w:rPr>
            <w:noProof/>
            <w:webHidden/>
          </w:rPr>
          <w:fldChar w:fldCharType="separate"/>
        </w:r>
        <w:r w:rsidR="00E27358">
          <w:rPr>
            <w:noProof/>
            <w:webHidden/>
          </w:rPr>
          <w:t>63</w:t>
        </w:r>
        <w:r w:rsidR="00E27358">
          <w:rPr>
            <w:noProof/>
            <w:webHidden/>
          </w:rPr>
          <w:fldChar w:fldCharType="end"/>
        </w:r>
      </w:hyperlink>
    </w:p>
    <w:p w:rsidR="00E27358" w:rsidRDefault="0044519D" w:rsidP="00E27358">
      <w:pPr>
        <w:pStyle w:val="10"/>
        <w:tabs>
          <w:tab w:val="right" w:leader="dot" w:pos="8296"/>
        </w:tabs>
        <w:ind w:firstLine="480"/>
        <w:rPr>
          <w:rFonts w:asciiTheme="minorHAnsi" w:eastAsiaTheme="minorEastAsia" w:hAnsiTheme="minorHAnsi" w:cstheme="minorBidi"/>
          <w:noProof/>
          <w:sz w:val="21"/>
          <w:szCs w:val="22"/>
        </w:rPr>
      </w:pPr>
      <w:hyperlink w:anchor="_Toc377070916" w:history="1">
        <w:r w:rsidR="00E27358" w:rsidRPr="00D023CF">
          <w:rPr>
            <w:rStyle w:val="ab"/>
            <w:rFonts w:hint="eastAsia"/>
            <w:noProof/>
          </w:rPr>
          <w:t>参考文献</w:t>
        </w:r>
        <w:r w:rsidR="00E27358">
          <w:rPr>
            <w:noProof/>
            <w:webHidden/>
          </w:rPr>
          <w:tab/>
        </w:r>
        <w:r w:rsidR="00E27358">
          <w:rPr>
            <w:noProof/>
            <w:webHidden/>
          </w:rPr>
          <w:fldChar w:fldCharType="begin"/>
        </w:r>
        <w:r w:rsidR="00E27358">
          <w:rPr>
            <w:noProof/>
            <w:webHidden/>
          </w:rPr>
          <w:instrText xml:space="preserve"> PAGEREF _Toc377070916 \h </w:instrText>
        </w:r>
        <w:r w:rsidR="00E27358">
          <w:rPr>
            <w:noProof/>
            <w:webHidden/>
          </w:rPr>
        </w:r>
        <w:r w:rsidR="00E27358">
          <w:rPr>
            <w:noProof/>
            <w:webHidden/>
          </w:rPr>
          <w:fldChar w:fldCharType="separate"/>
        </w:r>
        <w:r w:rsidR="00E27358">
          <w:rPr>
            <w:noProof/>
            <w:webHidden/>
          </w:rPr>
          <w:t>64</w:t>
        </w:r>
        <w:r w:rsidR="00E27358">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070872"/>
      <w:r w:rsidRPr="00370433">
        <w:lastRenderedPageBreak/>
        <w:t>引言</w:t>
      </w:r>
      <w:bookmarkEnd w:id="4"/>
    </w:p>
    <w:p w:rsidR="008F6CA6" w:rsidRDefault="00730270" w:rsidP="00D05353">
      <w:pPr>
        <w:pStyle w:val="2"/>
        <w:numPr>
          <w:ilvl w:val="1"/>
          <w:numId w:val="30"/>
        </w:numPr>
        <w:rPr>
          <w:rFonts w:cs="Times New Roman"/>
        </w:rPr>
      </w:pPr>
      <w:bookmarkStart w:id="5" w:name="_Toc377070873"/>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E6301"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E6301"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E6301"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E6301"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E6301"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E6301"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E6301"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E6301"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E6301"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E6301"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E6301"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E6301"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E6301"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D05353">
      <w:pPr>
        <w:pStyle w:val="2"/>
        <w:numPr>
          <w:ilvl w:val="1"/>
          <w:numId w:val="30"/>
        </w:numPr>
        <w:rPr>
          <w:rFonts w:cs="Times New Roman"/>
        </w:rPr>
      </w:pPr>
      <w:bookmarkStart w:id="6" w:name="_Toc377070874"/>
      <w:r w:rsidRPr="006540C7">
        <w:rPr>
          <w:rFonts w:cs="Times New Roman" w:hint="eastAsia"/>
        </w:rPr>
        <w:t>面向社区的疾病诊断决策支持系统</w:t>
      </w:r>
      <w:bookmarkEnd w:id="6"/>
    </w:p>
    <w:p w:rsidR="00730270" w:rsidRPr="000E11F0" w:rsidRDefault="00730270" w:rsidP="00D05353">
      <w:pPr>
        <w:pStyle w:val="3"/>
        <w:numPr>
          <w:ilvl w:val="2"/>
          <w:numId w:val="30"/>
        </w:numPr>
      </w:pPr>
      <w:bookmarkStart w:id="7" w:name="_Toc377070875"/>
      <w:r w:rsidRPr="000E11F0">
        <w:rPr>
          <w:rFonts w:hint="eastAsia"/>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E6301"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E6301" w:rsidRPr="00060944">
          <w:rPr>
            <w:noProof/>
            <w:vertAlign w:val="superscript"/>
          </w:rPr>
          <w:t>15</w:t>
        </w:r>
      </w:hyperlink>
      <w:r w:rsidR="00060944" w:rsidRPr="00060944">
        <w:rPr>
          <w:noProof/>
          <w:vertAlign w:val="superscript"/>
        </w:rPr>
        <w:t xml:space="preserve">, </w:t>
      </w:r>
      <w:hyperlink w:anchor="_ENREF_16" w:tooltip="Lincoln, 1992 #16" w:history="1">
        <w:r w:rsidR="001E6301"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992CD1" w:rsidRDefault="00730270" w:rsidP="00D05353">
      <w:pPr>
        <w:pStyle w:val="3"/>
        <w:numPr>
          <w:ilvl w:val="2"/>
          <w:numId w:val="30"/>
        </w:numPr>
        <w:rPr>
          <w:rFonts w:cs="Times New Roman"/>
        </w:rPr>
      </w:pPr>
      <w:bookmarkStart w:id="8" w:name="_Toc377070876"/>
      <w:r w:rsidRPr="00992CD1">
        <w:rPr>
          <w:rFonts w:cs="Times New Roman" w:hint="eastAsia"/>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E6301"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D05353">
      <w:pPr>
        <w:pStyle w:val="2"/>
        <w:numPr>
          <w:ilvl w:val="1"/>
          <w:numId w:val="30"/>
        </w:numPr>
        <w:rPr>
          <w:rFonts w:cs="Times New Roman"/>
        </w:rPr>
      </w:pPr>
      <w:bookmarkStart w:id="9" w:name="_Toc377070877"/>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CD3FCA" w:rsidRDefault="00CD3FCA" w:rsidP="00CD3FCA">
      <w:pPr>
        <w:keepNext/>
        <w:ind w:firstLine="480"/>
        <w:jc w:val="center"/>
      </w:pPr>
      <w:r>
        <w:rPr>
          <w:noProof/>
        </w:rPr>
        <w:lastRenderedPageBreak/>
        <w:drawing>
          <wp:inline distT="0" distB="0" distL="0" distR="0" wp14:anchorId="6EE3AA62" wp14:editId="2F0C5CD3">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6F6F4A" w:rsidRDefault="00CD3FCA" w:rsidP="00CD3FCA">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w:t>
      </w:r>
      <w:r>
        <w:fldChar w:fldCharType="end"/>
      </w:r>
      <w:r>
        <w:rPr>
          <w:rFonts w:hint="eastAsia"/>
        </w:rPr>
        <w:t>临床决策支持系统结构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0851E1CC" wp14:editId="48500C1A">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41ED15BD" wp14:editId="3F67DAC3">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070878"/>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070879"/>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070880"/>
      <w:r>
        <w:rPr>
          <w:rFonts w:hint="eastAsia"/>
        </w:rPr>
        <w:lastRenderedPageBreak/>
        <w:t>关键技术研究与系统框架实现</w:t>
      </w:r>
      <w:bookmarkEnd w:id="12"/>
    </w:p>
    <w:p w:rsidR="00D05353" w:rsidRPr="00D05353" w:rsidRDefault="00F93894" w:rsidP="00D05353">
      <w:pPr>
        <w:ind w:firstLine="480"/>
        <w:rPr>
          <w:rFonts w:hint="eastAsia"/>
        </w:rPr>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05353">
      <w:pPr>
        <w:pStyle w:val="2"/>
        <w:numPr>
          <w:ilvl w:val="1"/>
          <w:numId w:val="30"/>
        </w:numPr>
      </w:pPr>
      <w:r w:rsidRPr="00D05353">
        <w:rPr>
          <w:rFonts w:hint="eastAsia"/>
        </w:rPr>
        <w:t>关键技术研究</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22247B" w:rsidRDefault="00F93894" w:rsidP="00D05353">
      <w:pPr>
        <w:pStyle w:val="3"/>
        <w:numPr>
          <w:ilvl w:val="2"/>
          <w:numId w:val="30"/>
        </w:numPr>
        <w:rPr>
          <w:rFonts w:cs="Times New Roman"/>
        </w:rPr>
      </w:pPr>
      <w:bookmarkStart w:id="13" w:name="_Toc377070883"/>
      <w:r>
        <w:rPr>
          <w:rFonts w:cs="Times New Roman" w:hint="eastAsia"/>
        </w:rPr>
        <w:t>基于</w:t>
      </w:r>
      <w:r>
        <w:rPr>
          <w:rFonts w:cs="Times New Roman" w:hint="eastAsia"/>
        </w:rPr>
        <w:t>Web Service</w:t>
      </w:r>
      <w:r>
        <w:rPr>
          <w:rFonts w:cs="Times New Roman" w:hint="eastAsia"/>
        </w:rPr>
        <w:t>的推理引擎模块</w:t>
      </w:r>
      <w:bookmarkEnd w:id="13"/>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w:t>
      </w:r>
      <w:bookmarkStart w:id="14" w:name="_GoBack"/>
      <w:bookmarkEnd w:id="14"/>
      <w:r>
        <w:rPr>
          <w:rFonts w:hint="eastAsia"/>
        </w:rPr>
        <w:t>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w:t>
      </w:r>
      <w:r>
        <w:rPr>
          <w:rFonts w:hint="eastAsia"/>
        </w:rPr>
        <w:lastRenderedPageBreak/>
        <w:t>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D05353">
      <w:pPr>
        <w:pStyle w:val="4"/>
        <w:numPr>
          <w:ilvl w:val="3"/>
          <w:numId w:val="30"/>
        </w:numPr>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lastRenderedPageBreak/>
        <w:drawing>
          <wp:inline distT="0" distB="0" distL="0" distR="0" wp14:anchorId="57B6D0AB" wp14:editId="1B70246A">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w:t>
      </w:r>
      <w:r>
        <w:fldChar w:fldCharType="end"/>
      </w:r>
      <w:r>
        <w:rPr>
          <w:rFonts w:hint="eastAsia"/>
        </w:rPr>
        <w:t>SOA RPC</w:t>
      </w:r>
      <w:r>
        <w:rPr>
          <w:rFonts w:hint="eastAsia"/>
        </w:rPr>
        <w:t>的工作流程图</w:t>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3831A663" wp14:editId="63C9006D">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3</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D05353">
      <w:pPr>
        <w:pStyle w:val="4"/>
        <w:numPr>
          <w:ilvl w:val="3"/>
          <w:numId w:val="30"/>
        </w:numPr>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5" type="#_x0000_t75" style="width:348pt;height:159pt" o:ole="">
            <v:imagedata r:id="rId43" o:title=""/>
          </v:shape>
          <o:OLEObject Type="Embed" ProgID="Visio.Drawing.11" ShapeID="_x0000_i1025" DrawAspect="Content" ObjectID="_1450831263" r:id="rId44"/>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4</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D05353">
      <w:pPr>
        <w:pStyle w:val="4"/>
        <w:numPr>
          <w:ilvl w:val="3"/>
          <w:numId w:val="30"/>
        </w:numPr>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w:t>
      </w:r>
      <w:r>
        <w:rPr>
          <w:rFonts w:hint="eastAsia"/>
        </w:rPr>
        <w:lastRenderedPageBreak/>
        <w:t>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AE0A01" w:rsidP="00D05353">
      <w:pPr>
        <w:pStyle w:val="3"/>
        <w:numPr>
          <w:ilvl w:val="2"/>
          <w:numId w:val="30"/>
        </w:numPr>
        <w:rPr>
          <w:rFonts w:cs="Times New Roman"/>
        </w:rPr>
      </w:pPr>
      <w:bookmarkStart w:id="15" w:name="_Toc377070884"/>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bookmarkEnd w:id="15"/>
    </w:p>
    <w:p w:rsidR="005163FA" w:rsidRPr="005163FA" w:rsidRDefault="005163FA" w:rsidP="00D05353">
      <w:pPr>
        <w:pStyle w:val="4"/>
        <w:numPr>
          <w:ilvl w:val="3"/>
          <w:numId w:val="30"/>
        </w:numPr>
        <w:rPr>
          <w:b w:val="0"/>
        </w:rPr>
      </w:pPr>
      <w:r>
        <w:rPr>
          <w:rFonts w:hint="eastAsia"/>
          <w:b w:val="0"/>
        </w:rPr>
        <w:t>问题分析</w:t>
      </w:r>
    </w:p>
    <w:p w:rsidR="005163FA" w:rsidRPr="005163FA" w:rsidRDefault="005163FA" w:rsidP="005163FA">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r>
      <w:r w:rsidR="006674A6">
        <w:rPr>
          <w:rFonts w:hint="eastAsia"/>
        </w:rPr>
        <w:t xml:space="preserve">   </w:t>
      </w: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AE0A01" w:rsidRPr="00AF7F67" w:rsidRDefault="00AE0A01" w:rsidP="00D05353">
      <w:pPr>
        <w:pStyle w:val="4"/>
        <w:numPr>
          <w:ilvl w:val="3"/>
          <w:numId w:val="30"/>
        </w:numPr>
        <w:rPr>
          <w:b w:val="0"/>
        </w:rPr>
      </w:pPr>
      <w:proofErr w:type="spellStart"/>
      <w:r w:rsidRPr="00AF7F67">
        <w:rPr>
          <w:rFonts w:hint="eastAsia"/>
          <w:b w:val="0"/>
        </w:rPr>
        <w:lastRenderedPageBreak/>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00115EFC">
        <w:fldChar w:fldCharType="begin"/>
      </w:r>
      <w:r w:rsidR="00115EFC">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115EFC">
        <w:fldChar w:fldCharType="separate"/>
      </w:r>
      <w:r w:rsidR="00115EFC" w:rsidRPr="00115EFC">
        <w:rPr>
          <w:noProof/>
          <w:vertAlign w:val="superscript"/>
        </w:rPr>
        <w:t>[</w:t>
      </w:r>
      <w:hyperlink w:anchor="_ENREF_18" w:tooltip="Stonebraker, 2010 #26" w:history="1">
        <w:r w:rsidR="001E6301" w:rsidRPr="00115EFC">
          <w:rPr>
            <w:noProof/>
            <w:vertAlign w:val="superscript"/>
          </w:rPr>
          <w:t>18</w:t>
        </w:r>
      </w:hyperlink>
      <w:r w:rsidR="00115EFC" w:rsidRPr="00115EFC">
        <w:rPr>
          <w:noProof/>
          <w:vertAlign w:val="superscript"/>
        </w:rPr>
        <w:t>]</w:t>
      </w:r>
      <w:r w:rsidR="00115EFC">
        <w:fldChar w:fldCharType="end"/>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w:t>
      </w:r>
      <w:r w:rsidR="00115EFC">
        <w:fldChar w:fldCharType="begin"/>
      </w:r>
      <w:r w:rsidR="00115EFC">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rsidR="00115EFC">
        <w:fldChar w:fldCharType="separate"/>
      </w:r>
      <w:r w:rsidR="00115EFC" w:rsidRPr="00115EFC">
        <w:rPr>
          <w:noProof/>
          <w:vertAlign w:val="superscript"/>
        </w:rPr>
        <w:t>[</w:t>
      </w:r>
      <w:hyperlink w:anchor="_ENREF_19" w:tooltip="Pritchett, 2008 #27" w:history="1">
        <w:r w:rsidR="001E6301" w:rsidRPr="00115EFC">
          <w:rPr>
            <w:noProof/>
            <w:vertAlign w:val="superscript"/>
          </w:rPr>
          <w:t>19</w:t>
        </w:r>
      </w:hyperlink>
      <w:r w:rsidR="00115EFC" w:rsidRPr="00115EFC">
        <w:rPr>
          <w:noProof/>
          <w:vertAlign w:val="superscript"/>
        </w:rPr>
        <w:t>]</w:t>
      </w:r>
      <w:r w:rsidR="00115EFC">
        <w:fldChar w:fldCharType="end"/>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lastRenderedPageBreak/>
        <w:t>表示的是一个文档中的存储数据。</w:t>
      </w:r>
      <w:r w:rsidR="007F7A41">
        <w:rPr>
          <w:rFonts w:hint="eastAsia"/>
        </w:rPr>
        <w:t>数据的逻辑结构如下图：</w:t>
      </w:r>
    </w:p>
    <w:p w:rsidR="00045800" w:rsidRDefault="00446E8D" w:rsidP="00045800">
      <w:pPr>
        <w:keepNext/>
        <w:ind w:firstLine="480"/>
        <w:jc w:val="center"/>
      </w:pPr>
      <w:r>
        <w:object w:dxaOrig="6250" w:dyaOrig="6037">
          <v:shape id="_x0000_i1026" type="#_x0000_t75" style="width:138.75pt;height:132.75pt" o:ole="">
            <v:imagedata r:id="rId45" o:title=""/>
          </v:shape>
          <o:OLEObject Type="Embed" ProgID="Visio.Drawing.11" ShapeID="_x0000_i1026" DrawAspect="Content" ObjectID="_1450831264" r:id="rId46"/>
        </w:object>
      </w:r>
    </w:p>
    <w:p w:rsidR="007F7A4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5</w:t>
      </w:r>
      <w:r>
        <w:fldChar w:fldCharType="end"/>
      </w:r>
      <w:r>
        <w:rPr>
          <w:rFonts w:hint="eastAsia"/>
        </w:rPr>
        <w:t>MongoDB</w:t>
      </w:r>
      <w:r>
        <w:rPr>
          <w:rFonts w:hint="eastAsia"/>
        </w:rPr>
        <w:t>数据结构</w: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D05353">
      <w:pPr>
        <w:pStyle w:val="4"/>
        <w:numPr>
          <w:ilvl w:val="3"/>
          <w:numId w:val="30"/>
        </w:numPr>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045800" w:rsidRDefault="0057340F" w:rsidP="00045800">
      <w:pPr>
        <w:keepNext/>
        <w:ind w:firstLine="480"/>
        <w:jc w:val="center"/>
      </w:pPr>
      <w:r w:rsidRPr="005823FA">
        <w:rPr>
          <w:rFonts w:ascii="Calibri" w:eastAsia="宋体" w:hAnsi="Calibri"/>
          <w:noProof/>
        </w:rPr>
        <w:lastRenderedPageBreak/>
        <w:drawing>
          <wp:inline distT="0" distB="0" distL="0" distR="0" wp14:anchorId="312234FC" wp14:editId="085763CB">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6</w:t>
      </w:r>
      <w:r>
        <w:fldChar w:fldCharType="end"/>
      </w:r>
      <w:r>
        <w:rPr>
          <w:rFonts w:hint="eastAsia"/>
        </w:rPr>
        <w:t>基本信息类型</w:t>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045800" w:rsidRDefault="0057340F" w:rsidP="00045800">
      <w:pPr>
        <w:keepNext/>
        <w:ind w:firstLine="480"/>
        <w:jc w:val="center"/>
      </w:pPr>
      <w:r>
        <w:object w:dxaOrig="9836" w:dyaOrig="5583">
          <v:shape id="_x0000_i1027" type="#_x0000_t75" style="width:264.75pt;height:150.75pt" o:ole="">
            <v:imagedata r:id="rId48" o:title=""/>
          </v:shape>
          <o:OLEObject Type="Embed" ProgID="Visio.Drawing.11" ShapeID="_x0000_i1027" DrawAspect="Content" ObjectID="_1450831265" r:id="rId49"/>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7</w:t>
      </w:r>
      <w:r>
        <w:fldChar w:fldCharType="end"/>
      </w:r>
      <w:r>
        <w:rPr>
          <w:rFonts w:hint="eastAsia"/>
        </w:rPr>
        <w:t>MongoDB</w:t>
      </w:r>
      <w:r>
        <w:rPr>
          <w:rFonts w:hint="eastAsia"/>
        </w:rPr>
        <w:t>存储方案</w: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w:t>
      </w:r>
      <w:r>
        <w:rPr>
          <w:rFonts w:hint="eastAsia"/>
        </w:rPr>
        <w:lastRenderedPageBreak/>
        <w:t>就诊日期查询已有的病人信息，因此建立指定字段的索引可以提高查询速度，缩短系统反应时间，不影响医生的工作流程。通信层完成</w:t>
      </w:r>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Default="00AE0A01" w:rsidP="00D05353">
      <w:pPr>
        <w:pStyle w:val="3"/>
        <w:numPr>
          <w:ilvl w:val="2"/>
          <w:numId w:val="30"/>
        </w:numPr>
        <w:rPr>
          <w:rFonts w:cs="Times New Roman"/>
        </w:rPr>
      </w:pPr>
      <w:bookmarkStart w:id="16" w:name="_Toc377070885"/>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bookmarkEnd w:id="16"/>
    </w:p>
    <w:p w:rsidR="007C6036" w:rsidRPr="007C6036" w:rsidRDefault="007C6036" w:rsidP="00D05353">
      <w:pPr>
        <w:pStyle w:val="4"/>
        <w:numPr>
          <w:ilvl w:val="3"/>
          <w:numId w:val="30"/>
        </w:numPr>
        <w:rPr>
          <w:b w:val="0"/>
        </w:rPr>
      </w:pPr>
      <w:r>
        <w:rPr>
          <w:rFonts w:hint="eastAsia"/>
          <w:b w:val="0"/>
        </w:rPr>
        <w:t>问题分析</w:t>
      </w:r>
    </w:p>
    <w:p w:rsidR="007C6036" w:rsidRDefault="007C6036" w:rsidP="007C6036">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7C6036" w:rsidRDefault="007C6036" w:rsidP="007C6036">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7C6036" w:rsidRPr="007C6036" w:rsidRDefault="007C6036" w:rsidP="007C6036">
      <w:pPr>
        <w:ind w:firstLineChars="0" w:firstLine="420"/>
      </w:pPr>
      <w:r>
        <w:rPr>
          <w:rFonts w:hint="eastAsia"/>
        </w:rPr>
        <w:t>因此，针对疾病流程的动态性，采用可视化组件将可变的界面存为配置文件，并通过数据交互模块完成数据的传输功能。</w:t>
      </w:r>
    </w:p>
    <w:p w:rsidR="00AE0A01" w:rsidRPr="00532E95" w:rsidRDefault="00486D08" w:rsidP="00D05353">
      <w:pPr>
        <w:pStyle w:val="4"/>
        <w:numPr>
          <w:ilvl w:val="3"/>
          <w:numId w:val="30"/>
        </w:numPr>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045800" w:rsidRDefault="0057340F" w:rsidP="00045800">
      <w:pPr>
        <w:keepNext/>
        <w:ind w:firstLine="480"/>
        <w:jc w:val="center"/>
      </w:pPr>
      <w:r>
        <w:rPr>
          <w:noProof/>
        </w:rPr>
        <w:lastRenderedPageBreak/>
        <w:drawing>
          <wp:inline distT="0" distB="0" distL="0" distR="0" wp14:anchorId="1B9C17B9" wp14:editId="4E46D7CB">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8</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045800">
        <w:rPr>
          <w:noProof/>
          <w:vertAlign w:val="superscript"/>
        </w:rPr>
        <w:t>[</w:t>
      </w:r>
      <w:hyperlink w:anchor="_ENREF_20" w:tooltip="殷琳, 2013 #28" w:history="1">
        <w:r w:rsidR="001E6301" w:rsidRPr="00045800">
          <w:rPr>
            <w:noProof/>
            <w:vertAlign w:val="superscript"/>
          </w:rPr>
          <w:t>20</w:t>
        </w:r>
      </w:hyperlink>
      <w:r w:rsidRPr="00045800">
        <w:rPr>
          <w:noProof/>
          <w:vertAlign w:val="superscript"/>
        </w:rPr>
        <w:t>]</w:t>
      </w:r>
      <w:r>
        <w:fldChar w:fldCharType="end"/>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D05353">
      <w:pPr>
        <w:pStyle w:val="4"/>
        <w:numPr>
          <w:ilvl w:val="3"/>
          <w:numId w:val="30"/>
        </w:numPr>
        <w:rPr>
          <w:b w:val="0"/>
        </w:rPr>
      </w:pPr>
      <w:r w:rsidRPr="00532E95">
        <w:rPr>
          <w:rFonts w:hint="eastAsia"/>
          <w:b w:val="0"/>
        </w:rPr>
        <w:t>数据交互过程设计</w:t>
      </w:r>
    </w:p>
    <w:p w:rsidR="00613F15" w:rsidRDefault="0057340F" w:rsidP="00613F15">
      <w:pPr>
        <w:keepNext/>
        <w:ind w:firstLine="480"/>
        <w:jc w:val="center"/>
      </w:pPr>
      <w:r w:rsidRPr="005823FA">
        <w:rPr>
          <w:rFonts w:ascii="Calibri" w:eastAsia="宋体" w:hAnsi="Calibri"/>
        </w:rPr>
        <w:object w:dxaOrig="10573" w:dyaOrig="4620">
          <v:shape id="_x0000_i1028" type="#_x0000_t75" style="width:307.5pt;height:134.25pt" o:ole="">
            <v:imagedata r:id="rId51" o:title=""/>
          </v:shape>
          <o:OLEObject Type="Embed" ProgID="Visio.Drawing.11" ShapeID="_x0000_i1028" DrawAspect="Content" ObjectID="_1450831266" r:id="rId52"/>
        </w:object>
      </w:r>
    </w:p>
    <w:p w:rsidR="00AE0A01" w:rsidRDefault="00613F15" w:rsidP="00613F15">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9</w:t>
      </w:r>
      <w:r>
        <w:fldChar w:fldCharType="end"/>
      </w:r>
      <w:r>
        <w:rPr>
          <w:rFonts w:hint="eastAsia"/>
        </w:rPr>
        <w:t>数据录入展示模块数据交互图</w: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44519D">
      <w:pPr>
        <w:pStyle w:val="2"/>
        <w:numPr>
          <w:ilvl w:val="1"/>
          <w:numId w:val="30"/>
        </w:numPr>
        <w:rPr>
          <w:rFonts w:cs="Times New Roman"/>
        </w:rPr>
      </w:pPr>
      <w:bookmarkStart w:id="17" w:name="_Toc377070886"/>
      <w:r>
        <w:rPr>
          <w:rFonts w:cs="Times New Roman" w:hint="eastAsia"/>
        </w:rPr>
        <w:t>系统框架设计</w:t>
      </w:r>
      <w:bookmarkEnd w:id="17"/>
    </w:p>
    <w:p w:rsidR="00803453" w:rsidRPr="00803453" w:rsidRDefault="00803453" w:rsidP="00803453">
      <w:pPr>
        <w:ind w:firstLine="480"/>
      </w:pPr>
    </w:p>
    <w:p w:rsidR="005776D3" w:rsidRPr="005776D3" w:rsidRDefault="005776D3" w:rsidP="005776D3">
      <w:pPr>
        <w:ind w:firstLine="480"/>
      </w:pPr>
    </w:p>
    <w:p w:rsidR="00AE0A01" w:rsidRPr="00532E95" w:rsidRDefault="00AE0A01" w:rsidP="0044519D">
      <w:pPr>
        <w:pStyle w:val="3"/>
        <w:numPr>
          <w:ilvl w:val="2"/>
          <w:numId w:val="30"/>
        </w:numPr>
        <w:rPr>
          <w:rFonts w:cs="Times New Roman"/>
        </w:rPr>
      </w:pPr>
      <w:bookmarkStart w:id="18" w:name="_Toc377070887"/>
      <w:r w:rsidRPr="00532E95">
        <w:rPr>
          <w:rFonts w:cs="Times New Roman" w:hint="eastAsia"/>
        </w:rPr>
        <w:t>云计算简介</w:t>
      </w:r>
      <w:bookmarkEnd w:id="18"/>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7A77AC01" wp14:editId="5C0E9D3F">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w:t>
      </w:r>
      <w:r>
        <w:rPr>
          <w:rFonts w:hint="eastAsia"/>
        </w:rPr>
        <w:lastRenderedPageBreak/>
        <w:t>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D020D">
        <w:instrText xml:space="preserve"> ADDIN EN.CITE &lt;EndNote&gt;&lt;Cite&gt;&lt;Author&gt;Mell&lt;/Author&gt;&lt;Year&gt;2009&lt;/Year&gt;&lt;RecNum&gt;29&lt;/RecNum&gt;&lt;DisplayText&gt;&lt;style face="superscript"&gt;[21]&lt;/style&gt;&lt;/DisplayText&gt;&lt;record&gt;&lt;rec-number&gt;29&lt;/rec-number&gt;&lt;foreign-keys&gt;&lt;key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D020D" w:rsidRPr="00FD020D">
        <w:rPr>
          <w:noProof/>
          <w:vertAlign w:val="superscript"/>
        </w:rPr>
        <w:t>[</w:t>
      </w:r>
      <w:hyperlink w:anchor="_ENREF_21" w:tooltip="Mell, 2009 #29" w:history="1">
        <w:r w:rsidR="001E6301" w:rsidRPr="00FD020D">
          <w:rPr>
            <w:noProof/>
            <w:vertAlign w:val="superscript"/>
          </w:rPr>
          <w:t>21</w:t>
        </w:r>
      </w:hyperlink>
      <w:r w:rsidR="00FD020D" w:rsidRPr="00FD020D">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w:t>
      </w:r>
      <w:r>
        <w:rPr>
          <w:rFonts w:hint="eastAsia"/>
        </w:rPr>
        <w:lastRenderedPageBreak/>
        <w:t>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532E95" w:rsidRDefault="00AE0A01" w:rsidP="00246C72">
      <w:pPr>
        <w:pStyle w:val="3"/>
        <w:numPr>
          <w:ilvl w:val="2"/>
          <w:numId w:val="30"/>
        </w:numPr>
        <w:rPr>
          <w:rFonts w:cs="Times New Roman"/>
        </w:rPr>
      </w:pPr>
      <w:bookmarkStart w:id="19" w:name="_Toc377070888"/>
      <w:r w:rsidRPr="00532E95">
        <w:rPr>
          <w:rFonts w:cs="Times New Roman" w:hint="eastAsia"/>
        </w:rPr>
        <w:t>架构模式选取</w:t>
      </w:r>
      <w:bookmarkEnd w:id="19"/>
    </w:p>
    <w:p w:rsidR="00AE0A01" w:rsidRPr="0067505E" w:rsidRDefault="00AE0A01" w:rsidP="00246C72">
      <w:pPr>
        <w:pStyle w:val="4"/>
        <w:numPr>
          <w:ilvl w:val="3"/>
          <w:numId w:val="30"/>
        </w:numPr>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lastRenderedPageBreak/>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246C72">
      <w:pPr>
        <w:pStyle w:val="4"/>
        <w:numPr>
          <w:ilvl w:val="3"/>
          <w:numId w:val="30"/>
        </w:numPr>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31267"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11</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3731DBEE" wp14:editId="0ECF013F">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12</w:t>
      </w:r>
      <w:r>
        <w:fldChar w:fldCharType="end"/>
      </w:r>
      <w:r>
        <w:rPr>
          <w:rFonts w:hint="eastAsia"/>
        </w:rPr>
        <w:t>面向社区的疾病诊断决策支持系统框架图</w:t>
      </w:r>
    </w:p>
    <w:p w:rsidR="00AE0A01" w:rsidRPr="00AE0A01" w:rsidRDefault="00AE0A01" w:rsidP="007A1BBE">
      <w:pPr>
        <w:pStyle w:val="2"/>
        <w:numPr>
          <w:ilvl w:val="1"/>
          <w:numId w:val="30"/>
        </w:numPr>
        <w:rPr>
          <w:rFonts w:cs="Times New Roman"/>
        </w:rPr>
      </w:pPr>
      <w:bookmarkStart w:id="20" w:name="_Toc377070889"/>
      <w:r w:rsidRPr="00AE0A01">
        <w:rPr>
          <w:rFonts w:cs="Times New Roman" w:hint="eastAsia"/>
        </w:rPr>
        <w:t>系统框架实现</w:t>
      </w:r>
      <w:bookmarkEnd w:id="20"/>
    </w:p>
    <w:p w:rsidR="00AE0A01" w:rsidRPr="0031166D" w:rsidRDefault="00AE0A01" w:rsidP="007A1BBE">
      <w:pPr>
        <w:pStyle w:val="3"/>
        <w:numPr>
          <w:ilvl w:val="2"/>
          <w:numId w:val="30"/>
        </w:numPr>
        <w:rPr>
          <w:rFonts w:cs="Times New Roman"/>
        </w:rPr>
      </w:pPr>
      <w:bookmarkStart w:id="21" w:name="_Toc377070890"/>
      <w:r w:rsidRPr="0031166D">
        <w:rPr>
          <w:rFonts w:cs="Times New Roman" w:hint="eastAsia"/>
        </w:rPr>
        <w:lastRenderedPageBreak/>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366F81D0" wp14:editId="6ED3DDAE">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13</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0EC433D" wp14:editId="12DC4BB6">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14</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285142B6" wp14:editId="5078FF6E">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15</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7A1BBE">
      <w:pPr>
        <w:pStyle w:val="3"/>
        <w:numPr>
          <w:ilvl w:val="2"/>
          <w:numId w:val="30"/>
        </w:numPr>
        <w:rPr>
          <w:rFonts w:cs="Times New Roman"/>
        </w:rPr>
      </w:pPr>
      <w:bookmarkStart w:id="22" w:name="_Toc377070891"/>
      <w:r w:rsidRPr="0031166D">
        <w:rPr>
          <w:rFonts w:cs="Times New Roman" w:hint="eastAsia"/>
        </w:rPr>
        <w:lastRenderedPageBreak/>
        <w:t>视图层</w:t>
      </w:r>
      <w:bookmarkEnd w:id="22"/>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4CEC0B75" wp14:editId="168061F2">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16</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563A3D9B" wp14:editId="135A4219">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17</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08A663F2" wp14:editId="7254EA7E">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18</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3EB4CABA" wp14:editId="38D20B13">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19</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31166D" w:rsidRDefault="00AE0A01" w:rsidP="007A1BBE">
      <w:pPr>
        <w:pStyle w:val="3"/>
        <w:numPr>
          <w:ilvl w:val="2"/>
          <w:numId w:val="30"/>
        </w:numPr>
        <w:rPr>
          <w:rFonts w:cs="Times New Roman"/>
        </w:rPr>
      </w:pPr>
      <w:bookmarkStart w:id="23" w:name="_Toc377070892"/>
      <w:r w:rsidRPr="0031166D">
        <w:rPr>
          <w:rFonts w:cs="Times New Roman" w:hint="eastAsia"/>
        </w:rPr>
        <w:t>模型层</w:t>
      </w:r>
      <w:bookmarkEnd w:id="23"/>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6CFFB902" wp14:editId="29696B27">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20</w:t>
      </w:r>
      <w:r>
        <w:fldChar w:fldCharType="end"/>
      </w:r>
      <w:r>
        <w:rPr>
          <w:rFonts w:hint="eastAsia"/>
        </w:rPr>
        <w:t>MongoDB</w:t>
      </w:r>
      <w:r>
        <w:rPr>
          <w:rFonts w:hint="eastAsia"/>
        </w:rPr>
        <w:t>集群框架图</w:t>
      </w:r>
      <w:r>
        <w:fldChar w:fldCharType="begin"/>
      </w:r>
      <w:r>
        <w:instrText xml:space="preserve"> ADDIN EN.CITE &lt;EndNote&gt;&lt;Cite&gt;&lt;Author&gt;10gen&lt;/Author&gt;&lt;RecNum&gt;30&lt;/RecNum&gt;&lt;DisplayText&gt;&lt;style face="superscript"&gt;[22]&lt;/style&gt;&lt;/DisplayText&gt;&lt;record&gt;&lt;rec-number&gt;30&lt;/rec-number&gt;&lt;foreign-keys&gt;&lt;key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Pr>
          <w:rFonts w:hint="eastAsia"/>
        </w:rPr>
        <w:instrText>100%"&gt;</w:instrText>
      </w:r>
      <w:r>
        <w:rPr>
          <w:rFonts w:hint="eastAsia"/>
        </w:rPr>
        <w:instrText>官方网站</w:instrText>
      </w:r>
      <w:r>
        <w:rPr>
          <w:rFonts w:hint="eastAsia"/>
        </w:rPr>
        <w:instrText>&lt;/style&gt;&lt;/title&gt;&lt;/titles&gt;&lt;dates&gt;&lt;/dates&gt;&lt;urls&gt;&lt;related-urls&gt;&lt;url&gt;http://www.mongodb.org/&lt;/url&gt;&lt;/related-urls&gt;&lt;/urls&gt;&lt;/record&gt;&lt;/Cite&gt;&lt;/EndNote&gt;</w:instrText>
      </w:r>
      <w:r>
        <w:fldChar w:fldCharType="separate"/>
      </w:r>
      <w:r w:rsidRPr="001E6301">
        <w:rPr>
          <w:noProof/>
          <w:vertAlign w:val="superscript"/>
        </w:rPr>
        <w:t>[</w:t>
      </w:r>
      <w:hyperlink w:anchor="_ENREF_22" w:tooltip="10gen,  #30" w:history="1">
        <w:r w:rsidRPr="001E6301">
          <w:rPr>
            <w:noProof/>
            <w:vertAlign w:val="superscript"/>
          </w:rPr>
          <w:t>22</w:t>
        </w:r>
      </w:hyperlink>
      <w:r w:rsidRPr="001E6301">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5pt;height:268.5pt" o:ole="">
            <v:imagedata r:id="rId65" o:title=""/>
          </v:shape>
          <o:OLEObject Type="Embed" ProgID="Visio.Drawing.11" ShapeID="_x0000_i1030" DrawAspect="Content" ObjectID="_1450831268"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21</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7A1BBE">
      <w:pPr>
        <w:pStyle w:val="2"/>
        <w:numPr>
          <w:ilvl w:val="1"/>
          <w:numId w:val="30"/>
        </w:numPr>
        <w:rPr>
          <w:rFonts w:cs="Times New Roman"/>
        </w:rPr>
      </w:pPr>
      <w:bookmarkStart w:id="24" w:name="_Toc377070893"/>
      <w:r w:rsidRPr="00AE0A01">
        <w:rPr>
          <w:rFonts w:cs="Times New Roman" w:hint="eastAsia"/>
        </w:rPr>
        <w:t>结果与讨论</w:t>
      </w:r>
      <w:bookmarkEnd w:id="24"/>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C408086" wp14:editId="618F67D9">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22</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506D9C" w:rsidP="007A1BBE">
      <w:pPr>
        <w:pStyle w:val="1"/>
        <w:numPr>
          <w:ilvl w:val="0"/>
          <w:numId w:val="30"/>
        </w:numPr>
      </w:pPr>
      <w:bookmarkStart w:id="25" w:name="_Toc377070894"/>
      <w:r>
        <w:rPr>
          <w:rFonts w:hint="eastAsia"/>
        </w:rPr>
        <w:lastRenderedPageBreak/>
        <w:t>第</w:t>
      </w:r>
      <w:r>
        <w:rPr>
          <w:rFonts w:hint="eastAsia"/>
        </w:rPr>
        <w:t>3</w:t>
      </w:r>
      <w:r>
        <w:rPr>
          <w:rFonts w:hint="eastAsia"/>
        </w:rPr>
        <w:t>章</w:t>
      </w:r>
      <w:r>
        <w:rPr>
          <w:rFonts w:hint="eastAsia"/>
        </w:rPr>
        <w:t xml:space="preserve"> </w:t>
      </w:r>
      <w:r w:rsidR="0024280C" w:rsidRPr="0024280C">
        <w:rPr>
          <w:rFonts w:hint="eastAsia"/>
        </w:rPr>
        <w:t>头痛诊断决策支持系统实现</w:t>
      </w:r>
      <w:bookmarkEnd w:id="25"/>
      <w:r w:rsidR="0024280C">
        <w:rPr>
          <w:rFonts w:hint="eastAsia"/>
        </w:rPr>
        <w:t xml:space="preserve"> </w:t>
      </w:r>
    </w:p>
    <w:p w:rsidR="004F0892" w:rsidRDefault="0024280C" w:rsidP="007A1BBE">
      <w:pPr>
        <w:pStyle w:val="2"/>
        <w:numPr>
          <w:ilvl w:val="1"/>
          <w:numId w:val="30"/>
        </w:numPr>
        <w:rPr>
          <w:rFonts w:cs="Times New Roman"/>
        </w:rPr>
      </w:pPr>
      <w:bookmarkStart w:id="26" w:name="_Toc377070895"/>
      <w:r>
        <w:rPr>
          <w:rFonts w:cs="Times New Roman" w:hint="eastAsia"/>
        </w:rPr>
        <w:t>系统背景</w:t>
      </w:r>
      <w:r w:rsidR="004F0892" w:rsidRPr="00370433">
        <w:rPr>
          <w:rFonts w:cs="Times New Roman"/>
        </w:rPr>
        <w:t>概述</w:t>
      </w:r>
      <w:bookmarkEnd w:id="26"/>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E6301">
        <w:instrText xml:space="preserve"> ADDIN EN.CITE &lt;EndNote&gt;&lt;Cite&gt;&lt;Author&gt;Yu&lt;/Author&gt;&lt;Year&gt;2012&lt;/Year&gt;&lt;RecNum&gt;19&lt;/RecNum&gt;&lt;DisplayText&gt;&lt;style face="superscript"&gt;[23]&lt;/style&gt;&lt;/DisplayText&gt;&lt;record&gt;&lt;rec-number&gt;19&lt;/rec-number&gt;&lt;foreign-keys&gt;&lt;key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E6301">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E6301">
        <w:rPr>
          <w:rFonts w:hint="eastAsia"/>
        </w:rPr>
        <w:instrText>‐</w:instrText>
      </w:r>
      <w:r w:rsidR="001E6301">
        <w:rPr>
          <w:rFonts w:hint="eastAsia"/>
        </w:rPr>
        <w:instrText>Based Door</w:instrText>
      </w:r>
      <w:r w:rsidR="001E6301">
        <w:rPr>
          <w:rFonts w:hint="eastAsia"/>
        </w:rPr>
        <w:instrText>‐</w:instrText>
      </w:r>
      <w:r w:rsidR="001E6301">
        <w:rPr>
          <w:rFonts w:hint="eastAsia"/>
        </w:rPr>
        <w:instrText>to</w:instrText>
      </w:r>
      <w:r w:rsidR="001E6301">
        <w:rPr>
          <w:rFonts w:hint="eastAsia"/>
        </w:rPr>
        <w:instrText>‐</w:instrText>
      </w:r>
      <w:r w:rsidR="001E6301">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E6301">
        <w:instrText>/EndNote&gt;</w:instrText>
      </w:r>
      <w:r w:rsidR="00B81D32">
        <w:fldChar w:fldCharType="separate"/>
      </w:r>
      <w:r w:rsidR="001E6301" w:rsidRPr="001E6301">
        <w:rPr>
          <w:noProof/>
          <w:vertAlign w:val="superscript"/>
        </w:rPr>
        <w:t>[</w:t>
      </w:r>
      <w:hyperlink w:anchor="_ENREF_23" w:tooltip="Yu, 2012 #19" w:history="1">
        <w:r w:rsidR="001E6301" w:rsidRPr="001E6301">
          <w:rPr>
            <w:noProof/>
            <w:vertAlign w:val="superscript"/>
          </w:rPr>
          <w:t>23</w:t>
        </w:r>
      </w:hyperlink>
      <w:r w:rsidR="001E6301" w:rsidRPr="001E6301">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E6301">
        <w:instrText xml:space="preserve"> ADDIN EN.CITE &lt;EndNote&gt;&lt;Cite&gt;&lt;Author&gt;Wang&lt;/Author&gt;&lt;Year&gt;2011&lt;/Year&gt;&lt;RecNum&gt;18&lt;/RecNum&gt;&lt;DisplayText&gt;&lt;style face="superscript"&gt;[24]&lt;/style&gt;&lt;/DisplayText&gt;&lt;record&gt;&lt;rec-number&gt;18&lt;/rec-number&gt;&lt;foreign-keys&gt;&lt;key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E6301" w:rsidRPr="001E6301">
        <w:rPr>
          <w:noProof/>
          <w:vertAlign w:val="superscript"/>
        </w:rPr>
        <w:t>[</w:t>
      </w:r>
      <w:hyperlink w:anchor="_ENREF_24" w:tooltip="Wang, 2011 #18" w:history="1">
        <w:r w:rsidR="001E6301" w:rsidRPr="001E6301">
          <w:rPr>
            <w:noProof/>
            <w:vertAlign w:val="superscript"/>
          </w:rPr>
          <w:t>24</w:t>
        </w:r>
      </w:hyperlink>
      <w:r w:rsidR="001E6301" w:rsidRPr="001E6301">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7A1BBE">
      <w:pPr>
        <w:pStyle w:val="2"/>
        <w:numPr>
          <w:ilvl w:val="1"/>
          <w:numId w:val="30"/>
        </w:numPr>
        <w:rPr>
          <w:rFonts w:cs="Times New Roman"/>
        </w:rPr>
      </w:pPr>
      <w:bookmarkStart w:id="27" w:name="_Toc377070896"/>
      <w:r w:rsidRPr="0024280C">
        <w:rPr>
          <w:rFonts w:cs="Times New Roman" w:hint="eastAsia"/>
        </w:rPr>
        <w:t>基于框架的系统开发流程</w:t>
      </w:r>
      <w:bookmarkEnd w:id="27"/>
      <w:r>
        <w:rPr>
          <w:rFonts w:cs="Times New Roman" w:hint="eastAsia"/>
        </w:rPr>
        <w:t xml:space="preserve"> </w:t>
      </w:r>
    </w:p>
    <w:p w:rsidR="00D74EA0" w:rsidRPr="00D74EA0" w:rsidRDefault="00D74EA0" w:rsidP="007A1BBE">
      <w:pPr>
        <w:pStyle w:val="3"/>
        <w:numPr>
          <w:ilvl w:val="2"/>
          <w:numId w:val="30"/>
        </w:numPr>
        <w:rPr>
          <w:rFonts w:cs="Times New Roman"/>
        </w:rPr>
      </w:pPr>
      <w:bookmarkStart w:id="28" w:name="_Toc377070897"/>
      <w:r w:rsidRPr="00D74EA0">
        <w:rPr>
          <w:rFonts w:cs="Times New Roman" w:hint="eastAsia"/>
        </w:rPr>
        <w:t>推理引擎选择</w:t>
      </w:r>
      <w:bookmarkEnd w:id="28"/>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E6301">
        <w:instrText xml:space="preserve"> ADDIN EN.CITE &lt;EndNote&gt;&lt;Cite&gt;&lt;Author&gt;Olesen&lt;/Author&gt;&lt;Year&gt;2004&lt;/Year&gt;&lt;RecNum&gt;20&lt;/RecNum&gt;&lt;DisplayText&gt;&lt;style face="superscript"&gt;[25]&lt;/style&gt;&lt;/DisplayText&gt;&lt;record&gt;&lt;rec-number&gt;20&lt;/rec-number&gt;&lt;foreign-keys&gt;&lt;key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E6301" w:rsidRPr="001E6301">
        <w:rPr>
          <w:noProof/>
          <w:vertAlign w:val="superscript"/>
        </w:rPr>
        <w:t>[</w:t>
      </w:r>
      <w:hyperlink w:anchor="_ENREF_25" w:tooltip="Olesen, 2004 #20" w:history="1">
        <w:r w:rsidR="001E6301" w:rsidRPr="001E6301">
          <w:rPr>
            <w:noProof/>
            <w:vertAlign w:val="superscript"/>
          </w:rPr>
          <w:t>25</w:t>
        </w:r>
      </w:hyperlink>
      <w:r w:rsidR="001E6301" w:rsidRPr="001E6301">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E6301">
        <w:instrText xml:space="preserve"> ADDIN EN.CITE &lt;EndNote&gt;&lt;Cite&gt;&lt;Author&gt;Tu&lt;/Author&gt;&lt;Year&gt;2007&lt;/Year&gt;&lt;RecNum&gt;21&lt;/RecNum&gt;&lt;DisplayText&gt;&lt;style face="superscript"&gt;[26]&lt;/style&gt;&lt;/DisplayText&gt;&lt;record&gt;&lt;rec-number&gt;21&lt;/rec-number&gt;&lt;foreign-keys&gt;&lt;key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E6301" w:rsidRPr="001E6301">
        <w:rPr>
          <w:noProof/>
          <w:vertAlign w:val="superscript"/>
        </w:rPr>
        <w:t>[</w:t>
      </w:r>
      <w:hyperlink w:anchor="_ENREF_26" w:tooltip="Tu, 2007 #21" w:history="1">
        <w:r w:rsidR="001E6301" w:rsidRPr="001E6301">
          <w:rPr>
            <w:noProof/>
            <w:vertAlign w:val="superscript"/>
          </w:rPr>
          <w:t>26</w:t>
        </w:r>
      </w:hyperlink>
      <w:r w:rsidR="001E6301" w:rsidRPr="001E6301">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E6301">
        <w:instrText xml:space="preserve"> ADDIN EN.CITE &lt;EndNote&gt;&lt;Cite&gt;&lt;Author&gt;Shankar&lt;/Author&gt;&lt;Year&gt;2002&lt;/Year&gt;&lt;RecNum&gt;23&lt;/RecNum&gt;&lt;DisplayText&gt;&lt;style face="superscript"&gt;[27]&lt;/style&gt;&lt;/DisplayText&gt;&lt;record&gt;&lt;rec-number&gt;23&lt;/rec-number&gt;&lt;foreign-keys&gt;&lt;key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E6301" w:rsidRPr="001E6301">
        <w:rPr>
          <w:noProof/>
          <w:vertAlign w:val="superscript"/>
        </w:rPr>
        <w:t>[</w:t>
      </w:r>
      <w:hyperlink w:anchor="_ENREF_27" w:tooltip="Shankar, 2002 #23" w:history="1">
        <w:r w:rsidR="001E6301" w:rsidRPr="001E6301">
          <w:rPr>
            <w:noProof/>
            <w:vertAlign w:val="superscript"/>
          </w:rPr>
          <w:t>27</w:t>
        </w:r>
      </w:hyperlink>
      <w:r w:rsidR="001E6301" w:rsidRPr="001E6301">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E6301">
        <w:instrText xml:space="preserve"> ADDIN EN.CITE &lt;EndNote&gt;&lt;Cite&gt;&lt;Author&gt;Wu&lt;/Author&gt;&lt;Year&gt;2008&lt;/Year&gt;&lt;RecNum&gt;22&lt;/RecNum&gt;&lt;DisplayText&gt;&lt;style face="superscript"&gt;[28]&lt;/style&gt;&lt;/DisplayText&gt;&lt;record&gt;&lt;rec-number&gt;22&lt;/rec-number&gt;&lt;foreign-keys&gt;&lt;key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E6301" w:rsidRPr="001E6301">
        <w:rPr>
          <w:noProof/>
          <w:vertAlign w:val="superscript"/>
        </w:rPr>
        <w:t>[</w:t>
      </w:r>
      <w:hyperlink w:anchor="_ENREF_28" w:tooltip="Wu, 2008 #22" w:history="1">
        <w:r w:rsidR="001E6301" w:rsidRPr="001E6301">
          <w:rPr>
            <w:noProof/>
            <w:vertAlign w:val="superscript"/>
          </w:rPr>
          <w:t>28</w:t>
        </w:r>
      </w:hyperlink>
      <w:r w:rsidR="001E6301" w:rsidRPr="001E6301">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7A1BBE">
      <w:pPr>
        <w:pStyle w:val="3"/>
        <w:numPr>
          <w:ilvl w:val="2"/>
          <w:numId w:val="30"/>
        </w:numPr>
      </w:pPr>
      <w:bookmarkStart w:id="29" w:name="_Toc377070898"/>
      <w:r w:rsidRPr="00D74EA0">
        <w:rPr>
          <w:rFonts w:hint="eastAsia"/>
        </w:rPr>
        <w:t>数据模型设计</w:t>
      </w:r>
      <w:bookmarkEnd w:id="29"/>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7A1BBE">
      <w:pPr>
        <w:pStyle w:val="3"/>
        <w:numPr>
          <w:ilvl w:val="2"/>
          <w:numId w:val="30"/>
        </w:numPr>
      </w:pPr>
      <w:bookmarkStart w:id="30" w:name="_Toc377070899"/>
      <w:r>
        <w:rPr>
          <w:rFonts w:hint="eastAsia"/>
        </w:rPr>
        <w:t>问诊界面配置</w:t>
      </w:r>
      <w:bookmarkEnd w:id="30"/>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1551A29" wp14:editId="08D9644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16E98371" wp14:editId="176432A3">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79F74D9C" wp14:editId="1F6954EE">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26EC00A9" wp14:editId="46E210D6">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69ACB97B" wp14:editId="2254986D">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226840ED" wp14:editId="148F87D6">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615AD802" wp14:editId="751DB890">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Default="00D74EA0" w:rsidP="007A1BBE">
      <w:pPr>
        <w:pStyle w:val="3"/>
        <w:numPr>
          <w:ilvl w:val="2"/>
          <w:numId w:val="30"/>
        </w:numPr>
      </w:pPr>
      <w:bookmarkStart w:id="31" w:name="_Toc377070900"/>
      <w:r>
        <w:rPr>
          <w:rFonts w:hint="eastAsia"/>
        </w:rPr>
        <w:t>数据交互层实现</w:t>
      </w:r>
      <w:bookmarkEnd w:id="31"/>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2" w:name="_Toc377070901"/>
      <w:r>
        <w:rPr>
          <w:rFonts w:cs="Times New Roman" w:hint="eastAsia"/>
        </w:rPr>
        <w:t>系统实现</w:t>
      </w:r>
      <w:bookmarkEnd w:id="32"/>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0D0068B3" wp14:editId="63BD58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71E96BFB" wp14:editId="22E05F2A">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14AFA627" wp14:editId="3185DC1E">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775A3C58" wp14:editId="5BC9E6D1">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6BA8BA83" wp14:editId="43082495">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A703EAC" wp14:editId="2F211E75">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49A3D68" wp14:editId="4C327C86">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47DFEDEE" wp14:editId="74B7A7B6">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3" w:name="_Toc377070902"/>
      <w:r w:rsidRPr="00370433">
        <w:rPr>
          <w:rFonts w:cs="Times New Roman"/>
        </w:rPr>
        <w:t>本章小结</w:t>
      </w:r>
      <w:bookmarkEnd w:id="33"/>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4" w:name="_Toc377070903"/>
      <w:r>
        <w:rPr>
          <w:rFonts w:hint="eastAsia"/>
        </w:rPr>
        <w:lastRenderedPageBreak/>
        <w:t>阿尔兹海默</w:t>
      </w:r>
      <w:r w:rsidR="00E53540" w:rsidRPr="00E53540">
        <w:rPr>
          <w:rFonts w:hint="eastAsia"/>
        </w:rPr>
        <w:t>症诊断决策支持系统实现</w:t>
      </w:r>
      <w:bookmarkEnd w:id="34"/>
    </w:p>
    <w:p w:rsidR="00E53540" w:rsidRDefault="00E53540" w:rsidP="007A1BBE">
      <w:pPr>
        <w:pStyle w:val="2"/>
        <w:numPr>
          <w:ilvl w:val="1"/>
          <w:numId w:val="30"/>
        </w:numPr>
        <w:rPr>
          <w:rFonts w:cs="Times New Roman"/>
        </w:rPr>
      </w:pPr>
      <w:bookmarkStart w:id="35" w:name="_Toc377070904"/>
      <w:r>
        <w:rPr>
          <w:rFonts w:cs="Times New Roman" w:hint="eastAsia"/>
        </w:rPr>
        <w:t>系统背景</w:t>
      </w:r>
      <w:r w:rsidRPr="00370433">
        <w:rPr>
          <w:rFonts w:cs="Times New Roman"/>
        </w:rPr>
        <w:t>概述</w:t>
      </w:r>
      <w:bookmarkEnd w:id="35"/>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E6301">
        <w:instrText xml:space="preserve"> ADDIN EN.CITE &lt;EndNote&gt;&lt;Cite&gt;&lt;Author&gt;Belinson&lt;/Author&gt;&lt;Year&gt;2009&lt;/Year&gt;&lt;RecNum&gt;24&lt;/RecNum&gt;&lt;DisplayText&gt;&lt;style face="superscript"&gt;[29]&lt;/style&gt;&lt;/DisplayText&gt;&lt;record&gt;&lt;rec-number&gt;24&lt;/rec-number&gt;&lt;foreign-keys&gt;&lt;key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E6301" w:rsidRPr="001E6301">
        <w:rPr>
          <w:noProof/>
          <w:vertAlign w:val="superscript"/>
        </w:rPr>
        <w:t>[</w:t>
      </w:r>
      <w:hyperlink w:anchor="_ENREF_29" w:tooltip="Belinson, 2009 #24" w:history="1">
        <w:r w:rsidR="001E6301" w:rsidRPr="001E6301">
          <w:rPr>
            <w:noProof/>
            <w:vertAlign w:val="superscript"/>
          </w:rPr>
          <w:t>29</w:t>
        </w:r>
      </w:hyperlink>
      <w:r w:rsidR="001E6301" w:rsidRPr="001E6301">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proofErr w:type="spellStart"/>
      <w:r>
        <w:rPr>
          <w:rFonts w:hint="eastAsia"/>
        </w:rPr>
        <w:t>AD</w:t>
      </w:r>
      <w:proofErr w:type="spellEnd"/>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7A1BBE">
      <w:pPr>
        <w:pStyle w:val="2"/>
        <w:numPr>
          <w:ilvl w:val="1"/>
          <w:numId w:val="30"/>
        </w:numPr>
        <w:rPr>
          <w:rFonts w:cs="Times New Roman"/>
        </w:rPr>
      </w:pPr>
      <w:bookmarkStart w:id="36" w:name="_Toc377070905"/>
      <w:r w:rsidRPr="0024280C">
        <w:rPr>
          <w:rFonts w:cs="Times New Roman" w:hint="eastAsia"/>
        </w:rPr>
        <w:t>基于框架的系统开发流程</w:t>
      </w:r>
      <w:bookmarkEnd w:id="36"/>
      <w:r>
        <w:rPr>
          <w:rFonts w:cs="Times New Roman" w:hint="eastAsia"/>
        </w:rPr>
        <w:t xml:space="preserve"> </w:t>
      </w:r>
    </w:p>
    <w:p w:rsidR="00E53540" w:rsidRPr="00D74EA0" w:rsidRDefault="00E53540" w:rsidP="007A1BBE">
      <w:pPr>
        <w:pStyle w:val="3"/>
        <w:numPr>
          <w:ilvl w:val="2"/>
          <w:numId w:val="30"/>
        </w:numPr>
        <w:rPr>
          <w:rFonts w:cs="Times New Roman"/>
        </w:rPr>
      </w:pPr>
      <w:bookmarkStart w:id="37" w:name="_Toc377070906"/>
      <w:r w:rsidRPr="00D74EA0">
        <w:rPr>
          <w:rFonts w:cs="Times New Roman" w:hint="eastAsia"/>
        </w:rPr>
        <w:t>推理引擎选择</w:t>
      </w:r>
      <w:bookmarkEnd w:id="37"/>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E6301">
        <w:rPr>
          <w:rFonts w:hint="eastAsia"/>
        </w:rPr>
        <w:instrText xml:space="preserve"> ADDIN EN.CITE &lt;EndNote&gt;&lt;Cite&gt;&lt;Author&gt;</w:instrText>
      </w:r>
      <w:r w:rsidR="001E6301">
        <w:rPr>
          <w:rFonts w:hint="eastAsia"/>
        </w:rPr>
        <w:instrText>侯文婧</w:instrText>
      </w:r>
      <w:r w:rsidR="001E6301">
        <w:rPr>
          <w:rFonts w:hint="eastAsia"/>
        </w:rPr>
        <w:instrText>&lt;/Author&gt;&lt;Year&gt;2013&lt;/Year&gt;&lt;RecNum&gt;25&lt;/RecNum&gt;&lt;DisplayText&gt;&lt;style face="superscript"&gt;[30]&lt;/style&gt;&lt;/DisplayText&gt;&lt;record&gt;&lt;rec-number&gt;25&lt;/rec-number&gt;&lt;foreign-keys&gt;&lt;key app="EN" db-id="5dzfeds9afa20pepxd95ep9jpa0easz5p5fz"&gt;25&lt;/key&gt;&lt;/foreign-keys&gt;&lt;ref-type name="Journal Article"&gt;17&lt;/ref-type&gt;&lt;contributors&gt;&lt;authors&gt;&lt;author&gt;</w:instrText>
      </w:r>
      <w:r w:rsidR="001E6301">
        <w:rPr>
          <w:rFonts w:hint="eastAsia"/>
        </w:rPr>
        <w:instrText>侯文婧</w:instrText>
      </w:r>
      <w:r w:rsidR="001E6301">
        <w:rPr>
          <w:rFonts w:hint="eastAsia"/>
        </w:rPr>
        <w:instrText>&lt;/author&gt;&lt;/authors&gt;&lt;/contributors&gt;&lt;titles&gt;&lt;title&gt;</w:instrText>
      </w:r>
      <w:r w:rsidR="001E6301">
        <w:rPr>
          <w:rFonts w:hint="eastAsia"/>
        </w:rPr>
        <w:instrText>全科医生认知功能评估量表在老年人阿尔兹海默症诊断中的应用</w:instrText>
      </w:r>
      <w:r w:rsidR="001E6301">
        <w:rPr>
          <w:rFonts w:hint="eastAsia"/>
        </w:rPr>
        <w:instrText>&lt;/title&gt;&lt;secondary-title&gt;</w:instrText>
      </w:r>
      <w:r w:rsidR="001E6301">
        <w:rPr>
          <w:rFonts w:hint="eastAsia"/>
        </w:rPr>
        <w:instrText>中国科技信息</w:instrText>
      </w:r>
      <w:r w:rsidR="001E6301">
        <w:rPr>
          <w:rFonts w:hint="eastAsia"/>
        </w:rPr>
        <w:instrText>&lt;/secondary-title&gt;&lt;/titles&gt;&lt;pages&gt;158-15</w:instrText>
      </w:r>
      <w:r w:rsidR="001E6301">
        <w:instrText>8&lt;/pages&gt;&lt;number&gt;14&lt;/number&gt;&lt;dates&gt;&lt;year&gt;2013&lt;/year&gt;&lt;/dates&gt;&lt;urls&gt;&lt;/urls&gt;&lt;/record&gt;&lt;/Cite&gt;&lt;/EndNote&gt;</w:instrText>
      </w:r>
      <w:r w:rsidR="00F274A8">
        <w:fldChar w:fldCharType="separate"/>
      </w:r>
      <w:r w:rsidR="001E6301" w:rsidRPr="001E6301">
        <w:rPr>
          <w:noProof/>
          <w:vertAlign w:val="superscript"/>
        </w:rPr>
        <w:t>[</w:t>
      </w:r>
      <w:hyperlink w:anchor="_ENREF_30" w:tooltip="侯文婧, 2013 #25" w:history="1">
        <w:r w:rsidR="001E6301" w:rsidRPr="001E6301">
          <w:rPr>
            <w:noProof/>
            <w:vertAlign w:val="superscript"/>
          </w:rPr>
          <w:t>30</w:t>
        </w:r>
      </w:hyperlink>
      <w:r w:rsidR="001E6301" w:rsidRPr="001E6301">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Default="00E53540" w:rsidP="007A1BBE">
      <w:pPr>
        <w:pStyle w:val="3"/>
        <w:numPr>
          <w:ilvl w:val="2"/>
          <w:numId w:val="30"/>
        </w:numPr>
      </w:pPr>
      <w:bookmarkStart w:id="38" w:name="_Toc377070907"/>
      <w:r w:rsidRPr="00D74EA0">
        <w:rPr>
          <w:rFonts w:hint="eastAsia"/>
        </w:rPr>
        <w:lastRenderedPageBreak/>
        <w:t>数据模型设计</w:t>
      </w:r>
      <w:bookmarkEnd w:id="38"/>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Default="00E53540" w:rsidP="007A1BBE">
      <w:pPr>
        <w:pStyle w:val="3"/>
        <w:numPr>
          <w:ilvl w:val="2"/>
          <w:numId w:val="30"/>
        </w:numPr>
      </w:pPr>
      <w:bookmarkStart w:id="39" w:name="_Toc377070908"/>
      <w:r>
        <w:rPr>
          <w:rFonts w:hint="eastAsia"/>
        </w:rPr>
        <w:t>问诊界面配置</w:t>
      </w:r>
      <w:bookmarkEnd w:id="39"/>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14211AA9" wp14:editId="55088F33">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46A6E25" wp14:editId="42105A62">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8682C62" wp14:editId="1F7B69B8">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5C938192" wp14:editId="21DEB40E">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77AE33C8" wp14:editId="7105706C">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78B6C74F" wp14:editId="17090714">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50615AF6" wp14:editId="41EB8142">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2CA9E6B" wp14:editId="322C0F64">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5F5742B9" wp14:editId="31A7AA6B">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841A457" wp14:editId="594A4C6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12632C52" wp14:editId="01A81225">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27CCCC71" wp14:editId="76CBCAF6">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Default="00E53540" w:rsidP="007A1BBE">
      <w:pPr>
        <w:pStyle w:val="3"/>
        <w:numPr>
          <w:ilvl w:val="2"/>
          <w:numId w:val="30"/>
        </w:numPr>
      </w:pPr>
      <w:bookmarkStart w:id="40" w:name="_Toc377070909"/>
      <w:r>
        <w:rPr>
          <w:rFonts w:hint="eastAsia"/>
        </w:rPr>
        <w:t>数据交互层实现</w:t>
      </w:r>
      <w:bookmarkEnd w:id="40"/>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1" w:name="_Toc377070910"/>
      <w:r>
        <w:rPr>
          <w:rFonts w:cs="Times New Roman" w:hint="eastAsia"/>
        </w:rPr>
        <w:lastRenderedPageBreak/>
        <w:t>系统实现</w:t>
      </w:r>
      <w:bookmarkEnd w:id="41"/>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701A28" wp14:editId="4AA84E1E">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35C9A9B8" wp14:editId="1480C300">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2AC59198" wp14:editId="786F4FB4">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6151A446" wp14:editId="14180340">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78415E5A" wp14:editId="7ECD940F">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FB5FCE9" wp14:editId="73B43B0D">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2" w:name="_Toc377070911"/>
      <w:r w:rsidRPr="00370433">
        <w:rPr>
          <w:rFonts w:cs="Times New Roman"/>
        </w:rPr>
        <w:t>本章小结</w:t>
      </w:r>
      <w:bookmarkEnd w:id="42"/>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3" w:name="_Toc377070912"/>
      <w:r w:rsidRPr="00370433">
        <w:lastRenderedPageBreak/>
        <w:t>总结与展望</w:t>
      </w:r>
      <w:bookmarkEnd w:id="43"/>
    </w:p>
    <w:p w:rsidR="004F0892" w:rsidRDefault="004F0892" w:rsidP="007A1BBE">
      <w:pPr>
        <w:pStyle w:val="2"/>
        <w:numPr>
          <w:ilvl w:val="1"/>
          <w:numId w:val="30"/>
        </w:numPr>
        <w:ind w:leftChars="-4" w:left="142" w:hangingChars="54" w:hanging="152"/>
        <w:rPr>
          <w:rFonts w:cs="Times New Roman"/>
        </w:rPr>
      </w:pPr>
      <w:bookmarkStart w:id="44" w:name="_Toc377070913"/>
      <w:r w:rsidRPr="00370433">
        <w:rPr>
          <w:rFonts w:cs="Times New Roman"/>
        </w:rPr>
        <w:t>总结</w:t>
      </w:r>
      <w:bookmarkEnd w:id="44"/>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5" w:name="_Toc377070914"/>
      <w:r w:rsidRPr="00370433">
        <w:rPr>
          <w:rFonts w:cs="Times New Roman"/>
        </w:rPr>
        <w:t>展望</w:t>
      </w:r>
      <w:bookmarkEnd w:id="45"/>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6" w:name="_Toc377070915"/>
      <w:r w:rsidRPr="00370433">
        <w:lastRenderedPageBreak/>
        <w:t>作者简介</w:t>
      </w:r>
      <w:bookmarkEnd w:id="46"/>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7" w:name="_Toc377070916"/>
      <w:r w:rsidRPr="00370433">
        <w:lastRenderedPageBreak/>
        <w:t>参考文献</w:t>
      </w:r>
      <w:bookmarkEnd w:id="47"/>
    </w:p>
    <w:p w:rsidR="001E6301" w:rsidRDefault="00730270" w:rsidP="00120AB3">
      <w:pPr>
        <w:spacing w:line="240" w:lineRule="auto"/>
        <w:ind w:left="360" w:hangingChars="150" w:hanging="360"/>
        <w:rPr>
          <w:noProof/>
        </w:rPr>
      </w:pPr>
      <w:r>
        <w:rPr>
          <w:noProof/>
        </w:rPr>
        <w:fldChar w:fldCharType="begin"/>
      </w:r>
      <w:r>
        <w:instrText xml:space="preserve"> ADDIN EN.REFLIST </w:instrText>
      </w:r>
      <w:r>
        <w:rPr>
          <w:noProof/>
        </w:rPr>
        <w:fldChar w:fldCharType="separate"/>
      </w:r>
      <w:bookmarkStart w:id="48" w:name="_ENREF_1"/>
      <w:r w:rsidR="00120AB3">
        <w:rPr>
          <w:rFonts w:hint="eastAsia"/>
          <w:noProof/>
        </w:rPr>
        <w:t>[1]</w:t>
      </w:r>
      <w:r w:rsidR="001E6301">
        <w:rPr>
          <w:rFonts w:hint="eastAsia"/>
          <w:noProof/>
        </w:rPr>
        <w:t>赵志威</w:t>
      </w:r>
      <w:r w:rsidR="001E6301">
        <w:rPr>
          <w:rFonts w:hint="eastAsia"/>
          <w:noProof/>
        </w:rPr>
        <w:t xml:space="preserve">. </w:t>
      </w:r>
      <w:r w:rsidR="001E6301">
        <w:rPr>
          <w:rFonts w:hint="eastAsia"/>
          <w:noProof/>
        </w:rPr>
        <w:t>我国社区医疗现状及推行首诊制的必要性</w:t>
      </w:r>
      <w:r w:rsidR="001E6301">
        <w:rPr>
          <w:rFonts w:hint="eastAsia"/>
          <w:noProof/>
        </w:rPr>
        <w:t xml:space="preserve"> [J]. </w:t>
      </w:r>
      <w:r w:rsidR="001E6301">
        <w:rPr>
          <w:rFonts w:hint="eastAsia"/>
          <w:noProof/>
        </w:rPr>
        <w:t>中国中医药咨讯</w:t>
      </w:r>
      <w:r w:rsidR="001E6301">
        <w:rPr>
          <w:rFonts w:hint="eastAsia"/>
          <w:noProof/>
        </w:rPr>
        <w:t xml:space="preserve">, 2010, 2(28): </w:t>
      </w:r>
      <w:bookmarkEnd w:id="48"/>
    </w:p>
    <w:p w:rsidR="001E6301" w:rsidRDefault="00120AB3" w:rsidP="00120AB3">
      <w:pPr>
        <w:spacing w:line="240" w:lineRule="auto"/>
        <w:ind w:left="360" w:hangingChars="150" w:hanging="360"/>
        <w:rPr>
          <w:noProof/>
        </w:rPr>
      </w:pPr>
      <w:bookmarkStart w:id="49" w:name="_ENREF_2"/>
      <w:r>
        <w:rPr>
          <w:rFonts w:hint="eastAsia"/>
          <w:noProof/>
        </w:rPr>
        <w:t>[2]</w:t>
      </w:r>
      <w:r w:rsidR="001E6301">
        <w:rPr>
          <w:rFonts w:hint="eastAsia"/>
          <w:noProof/>
        </w:rPr>
        <w:t>黎友隆</w:t>
      </w:r>
      <w:r w:rsidR="001E6301">
        <w:rPr>
          <w:rFonts w:hint="eastAsia"/>
          <w:noProof/>
        </w:rPr>
        <w:t xml:space="preserve">, </w:t>
      </w:r>
      <w:r w:rsidR="001E6301">
        <w:rPr>
          <w:rFonts w:hint="eastAsia"/>
          <w:noProof/>
        </w:rPr>
        <w:t>林少东</w:t>
      </w:r>
      <w:r w:rsidR="001E6301">
        <w:rPr>
          <w:rFonts w:hint="eastAsia"/>
          <w:noProof/>
        </w:rPr>
        <w:t xml:space="preserve">, </w:t>
      </w:r>
      <w:r w:rsidR="001E6301">
        <w:rPr>
          <w:rFonts w:hint="eastAsia"/>
          <w:noProof/>
        </w:rPr>
        <w:t>罗雅霞</w:t>
      </w:r>
      <w:r w:rsidR="001E6301">
        <w:rPr>
          <w:rFonts w:hint="eastAsia"/>
          <w:noProof/>
        </w:rPr>
        <w:t xml:space="preserve">. </w:t>
      </w:r>
      <w:r w:rsidR="001E6301">
        <w:rPr>
          <w:rFonts w:hint="eastAsia"/>
          <w:noProof/>
        </w:rPr>
        <w:t>社区医疗服务的发展策略研究</w:t>
      </w:r>
      <w:r w:rsidR="001E6301">
        <w:rPr>
          <w:rFonts w:hint="eastAsia"/>
          <w:noProof/>
        </w:rPr>
        <w:t xml:space="preserve"> [J]. </w:t>
      </w:r>
      <w:r w:rsidR="001E6301">
        <w:rPr>
          <w:rFonts w:hint="eastAsia"/>
          <w:noProof/>
        </w:rPr>
        <w:t>经济研究导刊</w:t>
      </w:r>
      <w:r w:rsidR="001E6301">
        <w:rPr>
          <w:rFonts w:hint="eastAsia"/>
          <w:noProof/>
        </w:rPr>
        <w:t>, 2013, 8): 164-8.</w:t>
      </w:r>
      <w:bookmarkEnd w:id="49"/>
    </w:p>
    <w:p w:rsidR="001E6301" w:rsidRDefault="00120AB3" w:rsidP="00120AB3">
      <w:pPr>
        <w:spacing w:line="240" w:lineRule="auto"/>
        <w:ind w:left="360" w:hangingChars="150" w:hanging="360"/>
        <w:rPr>
          <w:noProof/>
        </w:rPr>
      </w:pPr>
      <w:bookmarkStart w:id="50" w:name="_ENREF_3"/>
      <w:r>
        <w:rPr>
          <w:rFonts w:hint="eastAsia"/>
          <w:noProof/>
        </w:rPr>
        <w:t>[3]</w:t>
      </w:r>
      <w:r w:rsidR="001E6301">
        <w:rPr>
          <w:rFonts w:hint="eastAsia"/>
          <w:noProof/>
        </w:rPr>
        <w:t>刘尚辉</w:t>
      </w:r>
      <w:r w:rsidR="001E6301">
        <w:rPr>
          <w:rFonts w:hint="eastAsia"/>
          <w:noProof/>
        </w:rPr>
        <w:t xml:space="preserve">, </w:t>
      </w:r>
      <w:r w:rsidR="001E6301">
        <w:rPr>
          <w:rFonts w:hint="eastAsia"/>
          <w:noProof/>
        </w:rPr>
        <w:t>曾文</w:t>
      </w:r>
      <w:r w:rsidR="001E6301">
        <w:rPr>
          <w:rFonts w:hint="eastAsia"/>
          <w:noProof/>
        </w:rPr>
        <w:t xml:space="preserve">. </w:t>
      </w:r>
      <w:r w:rsidR="001E6301">
        <w:rPr>
          <w:rFonts w:hint="eastAsia"/>
          <w:noProof/>
        </w:rPr>
        <w:t>建立城乡社区疾病规范化诊疗智能决策知识系统的构想及探讨</w:t>
      </w:r>
      <w:r w:rsidR="001E6301">
        <w:rPr>
          <w:rFonts w:hint="eastAsia"/>
          <w:noProof/>
        </w:rPr>
        <w:t xml:space="preserve"> [J]. </w:t>
      </w:r>
      <w:r w:rsidR="001E6301">
        <w:rPr>
          <w:rFonts w:hint="eastAsia"/>
          <w:noProof/>
        </w:rPr>
        <w:t>中国全科医学</w:t>
      </w:r>
      <w:r w:rsidR="001E6301">
        <w:rPr>
          <w:rFonts w:hint="eastAsia"/>
          <w:noProof/>
        </w:rPr>
        <w:t xml:space="preserve">, 2011, 14(22): </w:t>
      </w:r>
      <w:bookmarkEnd w:id="50"/>
    </w:p>
    <w:p w:rsidR="001E6301" w:rsidRDefault="00120AB3" w:rsidP="00120AB3">
      <w:pPr>
        <w:spacing w:line="240" w:lineRule="auto"/>
        <w:ind w:left="360" w:hangingChars="150" w:hanging="360"/>
        <w:rPr>
          <w:noProof/>
        </w:rPr>
      </w:pPr>
      <w:bookmarkStart w:id="51" w:name="_ENREF_4"/>
      <w:r>
        <w:rPr>
          <w:rFonts w:hint="eastAsia"/>
          <w:noProof/>
        </w:rPr>
        <w:t>[4]</w:t>
      </w:r>
      <w:r w:rsidR="001E6301">
        <w:rPr>
          <w:rFonts w:hint="eastAsia"/>
          <w:noProof/>
        </w:rPr>
        <w:t>刘佳</w:t>
      </w:r>
      <w:r w:rsidR="001E6301">
        <w:rPr>
          <w:rFonts w:hint="eastAsia"/>
          <w:noProof/>
        </w:rPr>
        <w:t xml:space="preserve">, </w:t>
      </w:r>
      <w:r w:rsidR="001E6301">
        <w:rPr>
          <w:rFonts w:hint="eastAsia"/>
          <w:noProof/>
        </w:rPr>
        <w:t>冯泽永</w:t>
      </w:r>
      <w:r w:rsidR="001E6301">
        <w:rPr>
          <w:rFonts w:hint="eastAsia"/>
          <w:noProof/>
        </w:rPr>
        <w:t xml:space="preserve">. </w:t>
      </w:r>
      <w:r w:rsidR="001E6301">
        <w:rPr>
          <w:rFonts w:hint="eastAsia"/>
          <w:noProof/>
        </w:rPr>
        <w:t>社区首诊制的实施困境分析及对策研究</w:t>
      </w:r>
      <w:r w:rsidR="001E6301">
        <w:rPr>
          <w:rFonts w:hint="eastAsia"/>
          <w:noProof/>
        </w:rPr>
        <w:t xml:space="preserve"> [J]. </w:t>
      </w:r>
      <w:r w:rsidR="001E6301">
        <w:rPr>
          <w:rFonts w:hint="eastAsia"/>
          <w:noProof/>
        </w:rPr>
        <w:t>中国全科医学</w:t>
      </w:r>
      <w:r w:rsidR="001E6301">
        <w:rPr>
          <w:rFonts w:hint="eastAsia"/>
          <w:noProof/>
        </w:rPr>
        <w:t>, 2012, 7(006.</w:t>
      </w:r>
      <w:bookmarkEnd w:id="51"/>
    </w:p>
    <w:p w:rsidR="001E6301" w:rsidRDefault="00120AB3" w:rsidP="00120AB3">
      <w:pPr>
        <w:spacing w:line="240" w:lineRule="auto"/>
        <w:ind w:left="360" w:hangingChars="150" w:hanging="360"/>
        <w:rPr>
          <w:noProof/>
        </w:rPr>
      </w:pPr>
      <w:bookmarkStart w:id="52" w:name="_ENREF_5"/>
      <w:r>
        <w:rPr>
          <w:rFonts w:hint="eastAsia"/>
          <w:noProof/>
        </w:rPr>
        <w:t>[5]</w:t>
      </w:r>
      <w:r w:rsidR="001E6301">
        <w:rPr>
          <w:rFonts w:hint="eastAsia"/>
          <w:noProof/>
        </w:rPr>
        <w:t>赖光强</w:t>
      </w:r>
      <w:r w:rsidR="001E6301">
        <w:rPr>
          <w:rFonts w:hint="eastAsia"/>
          <w:noProof/>
        </w:rPr>
        <w:t xml:space="preserve">, </w:t>
      </w:r>
      <w:r w:rsidR="001E6301">
        <w:rPr>
          <w:rFonts w:hint="eastAsia"/>
          <w:noProof/>
        </w:rPr>
        <w:t>王跃平</w:t>
      </w:r>
      <w:r w:rsidR="001E6301">
        <w:rPr>
          <w:rFonts w:hint="eastAsia"/>
          <w:noProof/>
        </w:rPr>
        <w:t xml:space="preserve">, </w:t>
      </w:r>
      <w:r w:rsidR="001E6301">
        <w:rPr>
          <w:rFonts w:hint="eastAsia"/>
          <w:noProof/>
        </w:rPr>
        <w:t>陈建</w:t>
      </w:r>
      <w:r w:rsidR="001E6301">
        <w:rPr>
          <w:rFonts w:hint="eastAsia"/>
          <w:noProof/>
        </w:rPr>
        <w:t xml:space="preserve">, et al. </w:t>
      </w:r>
      <w:r w:rsidR="001E6301">
        <w:rPr>
          <w:rFonts w:hint="eastAsia"/>
          <w:noProof/>
        </w:rPr>
        <w:t>深圳新型社区首诊制实施效果分析与思考</w:t>
      </w:r>
      <w:r w:rsidR="001E6301">
        <w:rPr>
          <w:rFonts w:hint="eastAsia"/>
          <w:noProof/>
        </w:rPr>
        <w:t xml:space="preserve"> [J]. </w:t>
      </w:r>
      <w:r w:rsidR="001E6301">
        <w:rPr>
          <w:rFonts w:hint="eastAsia"/>
          <w:noProof/>
        </w:rPr>
        <w:t>中国全科医学</w:t>
      </w:r>
      <w:r w:rsidR="001E6301">
        <w:rPr>
          <w:rFonts w:hint="eastAsia"/>
          <w:noProof/>
        </w:rPr>
        <w:t>, 2009, 12(2): 202-3.</w:t>
      </w:r>
      <w:bookmarkEnd w:id="52"/>
    </w:p>
    <w:p w:rsidR="001E6301" w:rsidRDefault="00120AB3" w:rsidP="00120AB3">
      <w:pPr>
        <w:spacing w:line="240" w:lineRule="auto"/>
        <w:ind w:left="360" w:hangingChars="150" w:hanging="360"/>
        <w:rPr>
          <w:noProof/>
        </w:rPr>
      </w:pPr>
      <w:bookmarkStart w:id="53" w:name="_ENREF_6"/>
      <w:r>
        <w:rPr>
          <w:rFonts w:hint="eastAsia"/>
          <w:noProof/>
        </w:rPr>
        <w:t>[6]</w:t>
      </w:r>
      <w:r w:rsidR="001E6301">
        <w:rPr>
          <w:rFonts w:hint="eastAsia"/>
          <w:noProof/>
        </w:rPr>
        <w:t>田翠环</w:t>
      </w:r>
      <w:r w:rsidR="001E6301">
        <w:rPr>
          <w:rFonts w:hint="eastAsia"/>
          <w:noProof/>
        </w:rPr>
        <w:t xml:space="preserve">, </w:t>
      </w:r>
      <w:r w:rsidR="001E6301">
        <w:rPr>
          <w:rFonts w:hint="eastAsia"/>
          <w:noProof/>
        </w:rPr>
        <w:t>胡燕生</w:t>
      </w:r>
      <w:r w:rsidR="001E6301">
        <w:rPr>
          <w:rFonts w:hint="eastAsia"/>
          <w:noProof/>
        </w:rPr>
        <w:t xml:space="preserve">. </w:t>
      </w:r>
      <w:r w:rsidR="001E6301">
        <w:rPr>
          <w:rFonts w:hint="eastAsia"/>
          <w:noProof/>
        </w:rPr>
        <w:t>电子病案信息与社区医疗共享</w:t>
      </w:r>
      <w:r w:rsidR="001E6301">
        <w:rPr>
          <w:rFonts w:hint="eastAsia"/>
          <w:noProof/>
        </w:rPr>
        <w:t xml:space="preserve"> [J]. </w:t>
      </w:r>
      <w:r w:rsidR="001E6301">
        <w:rPr>
          <w:rFonts w:hint="eastAsia"/>
          <w:noProof/>
        </w:rPr>
        <w:t>中国病案</w:t>
      </w:r>
      <w:r w:rsidR="001E6301">
        <w:rPr>
          <w:rFonts w:hint="eastAsia"/>
          <w:noProof/>
        </w:rPr>
        <w:t>, 2011, 12(6): 48-.</w:t>
      </w:r>
      <w:bookmarkEnd w:id="53"/>
    </w:p>
    <w:p w:rsidR="001E6301" w:rsidRDefault="00120AB3" w:rsidP="00120AB3">
      <w:pPr>
        <w:spacing w:line="240" w:lineRule="auto"/>
        <w:ind w:left="360" w:hangingChars="150" w:hanging="360"/>
        <w:rPr>
          <w:noProof/>
        </w:rPr>
      </w:pPr>
      <w:bookmarkStart w:id="54" w:name="_ENREF_7"/>
      <w:r>
        <w:rPr>
          <w:rFonts w:hint="eastAsia"/>
          <w:noProof/>
        </w:rPr>
        <w:t>[7]</w:t>
      </w:r>
      <w:r w:rsidR="001E6301">
        <w:rPr>
          <w:rFonts w:hint="eastAsia"/>
          <w:noProof/>
        </w:rPr>
        <w:t>祝丽玲</w:t>
      </w:r>
      <w:r w:rsidR="001E6301">
        <w:rPr>
          <w:rFonts w:hint="eastAsia"/>
          <w:noProof/>
        </w:rPr>
        <w:t xml:space="preserve">, </w:t>
      </w:r>
      <w:r w:rsidR="001E6301">
        <w:rPr>
          <w:rFonts w:hint="eastAsia"/>
          <w:noProof/>
        </w:rPr>
        <w:t>张艺潆</w:t>
      </w:r>
      <w:r w:rsidR="001E6301">
        <w:rPr>
          <w:rFonts w:hint="eastAsia"/>
          <w:noProof/>
        </w:rPr>
        <w:t xml:space="preserve">, </w:t>
      </w:r>
      <w:r w:rsidR="001E6301">
        <w:rPr>
          <w:rFonts w:hint="eastAsia"/>
          <w:noProof/>
        </w:rPr>
        <w:t>王佐卿</w:t>
      </w:r>
      <w:r w:rsidR="001E6301">
        <w:rPr>
          <w:rFonts w:hint="eastAsia"/>
          <w:noProof/>
        </w:rPr>
        <w:t xml:space="preserve">, et al. </w:t>
      </w:r>
      <w:r w:rsidR="001E6301">
        <w:rPr>
          <w:rFonts w:hint="eastAsia"/>
          <w:noProof/>
        </w:rPr>
        <w:t>国外全科医学教育模式对我国的启示</w:t>
      </w:r>
      <w:r w:rsidR="001E6301">
        <w:rPr>
          <w:rFonts w:hint="eastAsia"/>
          <w:noProof/>
        </w:rPr>
        <w:t xml:space="preserve"> [J] [J]. </w:t>
      </w:r>
      <w:r w:rsidR="001E6301">
        <w:rPr>
          <w:rFonts w:hint="eastAsia"/>
          <w:noProof/>
        </w:rPr>
        <w:t>中国医院管理</w:t>
      </w:r>
      <w:r w:rsidR="001E6301">
        <w:rPr>
          <w:rFonts w:hint="eastAsia"/>
          <w:noProof/>
        </w:rPr>
        <w:t>, 2012, 32(3): 69-70.</w:t>
      </w:r>
      <w:bookmarkEnd w:id="54"/>
    </w:p>
    <w:p w:rsidR="001E6301" w:rsidRDefault="00120AB3" w:rsidP="00120AB3">
      <w:pPr>
        <w:spacing w:line="240" w:lineRule="auto"/>
        <w:ind w:left="360" w:hangingChars="150" w:hanging="360"/>
        <w:rPr>
          <w:noProof/>
        </w:rPr>
      </w:pPr>
      <w:bookmarkStart w:id="55" w:name="_ENREF_8"/>
      <w:r>
        <w:rPr>
          <w:rFonts w:hint="eastAsia"/>
          <w:noProof/>
        </w:rPr>
        <w:t>[8]</w:t>
      </w:r>
      <w:r w:rsidR="001E6301">
        <w:rPr>
          <w:rFonts w:hint="eastAsia"/>
          <w:noProof/>
        </w:rPr>
        <w:t>关昕</w:t>
      </w:r>
      <w:r w:rsidR="001E6301">
        <w:rPr>
          <w:rFonts w:hint="eastAsia"/>
          <w:noProof/>
        </w:rPr>
        <w:t xml:space="preserve">. </w:t>
      </w:r>
      <w:r w:rsidR="001E6301">
        <w:rPr>
          <w:rFonts w:hint="eastAsia"/>
          <w:noProof/>
        </w:rPr>
        <w:t>国外医疗机构间转诊模式及借鉴</w:t>
      </w:r>
      <w:r w:rsidR="001E6301">
        <w:rPr>
          <w:rFonts w:hint="eastAsia"/>
          <w:noProof/>
        </w:rPr>
        <w:t xml:space="preserve"> [J]. </w:t>
      </w:r>
      <w:r w:rsidR="001E6301">
        <w:rPr>
          <w:rFonts w:hint="eastAsia"/>
          <w:noProof/>
        </w:rPr>
        <w:t>国外医学</w:t>
      </w:r>
      <w:r w:rsidR="001E6301">
        <w:rPr>
          <w:rFonts w:hint="eastAsia"/>
          <w:noProof/>
        </w:rPr>
        <w:t xml:space="preserve">, 2009, </w:t>
      </w:r>
      <w:bookmarkEnd w:id="55"/>
    </w:p>
    <w:p w:rsidR="001E6301" w:rsidRDefault="00120AB3" w:rsidP="00120AB3">
      <w:pPr>
        <w:spacing w:line="240" w:lineRule="auto"/>
        <w:ind w:left="360" w:hangingChars="150" w:hanging="360"/>
        <w:rPr>
          <w:noProof/>
        </w:rPr>
      </w:pPr>
      <w:bookmarkStart w:id="56" w:name="_ENREF_9"/>
      <w:r>
        <w:rPr>
          <w:rFonts w:hint="eastAsia"/>
          <w:noProof/>
        </w:rPr>
        <w:t>[9]</w:t>
      </w:r>
      <w:r w:rsidR="001E6301">
        <w:rPr>
          <w:rFonts w:hint="eastAsia"/>
          <w:noProof/>
        </w:rPr>
        <w:t>胡丹</w:t>
      </w:r>
      <w:r w:rsidR="001E6301">
        <w:rPr>
          <w:rFonts w:hint="eastAsia"/>
          <w:noProof/>
        </w:rPr>
        <w:t xml:space="preserve">. </w:t>
      </w:r>
      <w:r w:rsidR="001E6301">
        <w:rPr>
          <w:rFonts w:hint="eastAsia"/>
          <w:noProof/>
        </w:rPr>
        <w:t>中外全科医学教育模式的比较与分析</w:t>
      </w:r>
      <w:r w:rsidR="001E6301">
        <w:rPr>
          <w:rFonts w:hint="eastAsia"/>
          <w:noProof/>
        </w:rPr>
        <w:t xml:space="preserve"> [J]. </w:t>
      </w:r>
      <w:r w:rsidR="001E6301">
        <w:rPr>
          <w:rFonts w:hint="eastAsia"/>
          <w:noProof/>
        </w:rPr>
        <w:t>九江学院学报</w:t>
      </w:r>
      <w:r w:rsidR="001E6301">
        <w:rPr>
          <w:rFonts w:hint="eastAsia"/>
          <w:noProof/>
        </w:rPr>
        <w:t xml:space="preserve"> (</w:t>
      </w:r>
      <w:r w:rsidR="001E6301">
        <w:rPr>
          <w:rFonts w:hint="eastAsia"/>
          <w:noProof/>
        </w:rPr>
        <w:t>自然科学版</w:t>
      </w:r>
      <w:r w:rsidR="001E6301">
        <w:rPr>
          <w:rFonts w:hint="eastAsia"/>
          <w:noProof/>
        </w:rPr>
        <w:t>), 2011, 1(91-4.</w:t>
      </w:r>
      <w:bookmarkEnd w:id="56"/>
    </w:p>
    <w:p w:rsidR="001E6301" w:rsidRDefault="001E6301" w:rsidP="00120AB3">
      <w:pPr>
        <w:spacing w:line="240" w:lineRule="auto"/>
        <w:ind w:left="360" w:hangingChars="150" w:hanging="360"/>
        <w:rPr>
          <w:noProof/>
        </w:rPr>
      </w:pPr>
      <w:bookmarkStart w:id="57"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7"/>
    </w:p>
    <w:p w:rsidR="001E6301" w:rsidRDefault="001E6301" w:rsidP="00120AB3">
      <w:pPr>
        <w:spacing w:line="240" w:lineRule="auto"/>
        <w:ind w:left="360" w:hangingChars="150" w:hanging="360"/>
        <w:rPr>
          <w:noProof/>
        </w:rPr>
      </w:pPr>
      <w:bookmarkStart w:id="58"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8"/>
    </w:p>
    <w:p w:rsidR="001E6301" w:rsidRDefault="001E6301" w:rsidP="00120AB3">
      <w:pPr>
        <w:spacing w:line="240" w:lineRule="auto"/>
        <w:ind w:left="360" w:hangingChars="150" w:hanging="360"/>
        <w:rPr>
          <w:noProof/>
        </w:rPr>
      </w:pPr>
      <w:bookmarkStart w:id="59"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59"/>
    </w:p>
    <w:p w:rsidR="001E6301" w:rsidRDefault="001E6301" w:rsidP="00120AB3">
      <w:pPr>
        <w:spacing w:line="240" w:lineRule="auto"/>
        <w:ind w:left="360" w:hangingChars="150" w:hanging="360"/>
        <w:rPr>
          <w:noProof/>
        </w:rPr>
      </w:pPr>
      <w:bookmarkStart w:id="60"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0"/>
    </w:p>
    <w:p w:rsidR="001E6301" w:rsidRDefault="001E6301" w:rsidP="00120AB3">
      <w:pPr>
        <w:spacing w:line="240" w:lineRule="auto"/>
        <w:ind w:left="360" w:hangingChars="150" w:hanging="360"/>
        <w:rPr>
          <w:noProof/>
        </w:rPr>
      </w:pPr>
      <w:bookmarkStart w:id="61" w:name="_ENREF_14"/>
      <w:r>
        <w:rPr>
          <w:noProof/>
        </w:rPr>
        <w:t>[14]</w:t>
      </w:r>
      <w:r>
        <w:rPr>
          <w:noProof/>
        </w:rPr>
        <w:tab/>
        <w:t>MCCOY A B, MELTON G B, WRIGHT A, et al. Clinical Decision Support for Colon and Rectal Surgery: An Overview [J]. Clinics in Colon and Rectal Surgery, 2013, 26(01): 023-30.</w:t>
      </w:r>
      <w:bookmarkEnd w:id="61"/>
    </w:p>
    <w:p w:rsidR="001E6301" w:rsidRDefault="001E6301" w:rsidP="00120AB3">
      <w:pPr>
        <w:spacing w:line="240" w:lineRule="auto"/>
        <w:ind w:left="360" w:hangingChars="150" w:hanging="360"/>
        <w:rPr>
          <w:noProof/>
        </w:rPr>
      </w:pPr>
      <w:bookmarkStart w:id="62"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2"/>
    </w:p>
    <w:p w:rsidR="001E6301" w:rsidRDefault="001E6301" w:rsidP="00120AB3">
      <w:pPr>
        <w:spacing w:line="240" w:lineRule="auto"/>
        <w:ind w:left="360" w:hangingChars="150" w:hanging="360"/>
        <w:rPr>
          <w:noProof/>
        </w:rPr>
      </w:pPr>
      <w:bookmarkStart w:id="63"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3"/>
    </w:p>
    <w:p w:rsidR="001E6301" w:rsidRDefault="001E6301" w:rsidP="00120AB3">
      <w:pPr>
        <w:spacing w:line="240" w:lineRule="auto"/>
        <w:ind w:left="360" w:hangingChars="150" w:hanging="360"/>
        <w:rPr>
          <w:noProof/>
        </w:rPr>
      </w:pPr>
      <w:bookmarkStart w:id="64" w:name="_ENREF_17"/>
      <w:r>
        <w:rPr>
          <w:noProof/>
        </w:rPr>
        <w:t>[17]</w:t>
      </w:r>
      <w:r>
        <w:rPr>
          <w:noProof/>
        </w:rPr>
        <w:tab/>
        <w:t>OSHEROFF J A, TEICH J M, MIDDLETON B, et al. A roadmap for national action on clinical decision support [J]. Journal of the American medical informatics association, 2007, 14(2): 141-5.</w:t>
      </w:r>
      <w:bookmarkEnd w:id="64"/>
    </w:p>
    <w:p w:rsidR="001E6301" w:rsidRDefault="001E6301" w:rsidP="00120AB3">
      <w:pPr>
        <w:spacing w:line="240" w:lineRule="auto"/>
        <w:ind w:left="360" w:hangingChars="150" w:hanging="360"/>
        <w:rPr>
          <w:noProof/>
        </w:rPr>
      </w:pPr>
      <w:bookmarkStart w:id="65" w:name="_ENREF_18"/>
      <w:r>
        <w:rPr>
          <w:noProof/>
        </w:rPr>
        <w:t>[18]</w:t>
      </w:r>
      <w:r>
        <w:rPr>
          <w:noProof/>
        </w:rPr>
        <w:tab/>
        <w:t>STONEBRAKER M. SQL databases v. NoSQL databases [J]. Communications of the ACM, 2010, 53(4): 10-1.</w:t>
      </w:r>
      <w:bookmarkEnd w:id="65"/>
    </w:p>
    <w:p w:rsidR="001E6301" w:rsidRDefault="001E6301" w:rsidP="00120AB3">
      <w:pPr>
        <w:spacing w:line="240" w:lineRule="auto"/>
        <w:ind w:left="360" w:hangingChars="150" w:hanging="360"/>
        <w:rPr>
          <w:noProof/>
        </w:rPr>
      </w:pPr>
      <w:bookmarkStart w:id="66" w:name="_ENREF_19"/>
      <w:r>
        <w:rPr>
          <w:noProof/>
        </w:rPr>
        <w:t>[19]</w:t>
      </w:r>
      <w:r>
        <w:rPr>
          <w:noProof/>
        </w:rPr>
        <w:tab/>
        <w:t>PRITCHETT D. Base: An acid alternative [J]. Queue, 2008, 6(3): 48-55.</w:t>
      </w:r>
      <w:bookmarkEnd w:id="66"/>
    </w:p>
    <w:p w:rsidR="001E6301" w:rsidRDefault="001E6301" w:rsidP="00120AB3">
      <w:pPr>
        <w:spacing w:line="240" w:lineRule="auto"/>
        <w:ind w:left="360" w:hangingChars="150" w:hanging="360"/>
        <w:rPr>
          <w:noProof/>
        </w:rPr>
      </w:pPr>
      <w:bookmarkStart w:id="67"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7"/>
    </w:p>
    <w:p w:rsidR="001E6301" w:rsidRDefault="001E6301" w:rsidP="00120AB3">
      <w:pPr>
        <w:spacing w:line="240" w:lineRule="auto"/>
        <w:ind w:left="360" w:hangingChars="150" w:hanging="360"/>
        <w:rPr>
          <w:noProof/>
        </w:rPr>
      </w:pPr>
      <w:bookmarkStart w:id="68" w:name="_ENREF_21"/>
      <w:r>
        <w:rPr>
          <w:noProof/>
        </w:rPr>
        <w:t>[21]</w:t>
      </w:r>
      <w:r>
        <w:rPr>
          <w:noProof/>
        </w:rPr>
        <w:tab/>
        <w:t>MELL P, GRANCE T. The NIST definition of cloud computing. National Institute of Standards and Technology [J]. Information Technology Laboratory, Version, 2009, 15(10.07): 2009.</w:t>
      </w:r>
      <w:bookmarkEnd w:id="68"/>
    </w:p>
    <w:p w:rsidR="001E6301" w:rsidRDefault="001E6301" w:rsidP="00120AB3">
      <w:pPr>
        <w:spacing w:line="240" w:lineRule="auto"/>
        <w:ind w:left="360" w:hangingChars="150" w:hanging="360"/>
        <w:rPr>
          <w:noProof/>
        </w:rPr>
      </w:pPr>
      <w:bookmarkStart w:id="69" w:name="_ENREF_22"/>
      <w:r>
        <w:rPr>
          <w:rFonts w:hint="eastAsia"/>
          <w:noProof/>
        </w:rPr>
        <w:t>[22]</w:t>
      </w:r>
      <w:r>
        <w:rPr>
          <w:rFonts w:hint="eastAsia"/>
          <w:noProof/>
        </w:rPr>
        <w:tab/>
        <w:t>10GEN. MongoDB</w:t>
      </w:r>
      <w:r>
        <w:rPr>
          <w:rFonts w:hint="eastAsia"/>
          <w:noProof/>
        </w:rPr>
        <w:t>官方网站</w:t>
      </w:r>
      <w:r>
        <w:rPr>
          <w:rFonts w:hint="eastAsia"/>
          <w:noProof/>
        </w:rPr>
        <w:t xml:space="preserve"> [M].</w:t>
      </w:r>
      <w:bookmarkEnd w:id="69"/>
    </w:p>
    <w:p w:rsidR="001E6301" w:rsidRDefault="001E6301" w:rsidP="00120AB3">
      <w:pPr>
        <w:spacing w:line="240" w:lineRule="auto"/>
        <w:ind w:left="360" w:hangingChars="150" w:hanging="360"/>
        <w:rPr>
          <w:noProof/>
        </w:rPr>
      </w:pPr>
      <w:bookmarkStart w:id="70" w:name="_ENREF_23"/>
      <w:r>
        <w:rPr>
          <w:noProof/>
        </w:rPr>
        <w:t>[23]</w:t>
      </w:r>
      <w:r>
        <w:rPr>
          <w:noProof/>
        </w:rPr>
        <w:tab/>
        <w:t>YU S, LIU R, ZH</w:t>
      </w:r>
      <w:r>
        <w:rPr>
          <w:rFonts w:hint="eastAsia"/>
          <w:noProof/>
        </w:rPr>
        <w:t>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0"/>
    </w:p>
    <w:p w:rsidR="001E6301" w:rsidRDefault="001E6301" w:rsidP="00120AB3">
      <w:pPr>
        <w:spacing w:line="240" w:lineRule="auto"/>
        <w:ind w:left="360" w:hangingChars="150" w:hanging="360"/>
        <w:rPr>
          <w:noProof/>
        </w:rPr>
      </w:pPr>
      <w:bookmarkStart w:id="71" w:name="_ENREF_24"/>
      <w:r>
        <w:rPr>
          <w:noProof/>
        </w:rPr>
        <w:t>[24]</w:t>
      </w:r>
      <w:r>
        <w:rPr>
          <w:noProof/>
        </w:rPr>
        <w:tab/>
        <w:t>WANG Y, ZHOU J, FAN X, et al. Classification and clinical features of headache patients: an outpatient clinic study from China [J]. The journal of headache and pain, 2011, 12(5): 561-7.</w:t>
      </w:r>
      <w:bookmarkEnd w:id="71"/>
    </w:p>
    <w:p w:rsidR="001E6301" w:rsidRDefault="001E6301" w:rsidP="00120AB3">
      <w:pPr>
        <w:spacing w:line="240" w:lineRule="auto"/>
        <w:ind w:left="360" w:hangingChars="150" w:hanging="360"/>
        <w:rPr>
          <w:noProof/>
        </w:rPr>
      </w:pPr>
      <w:bookmarkStart w:id="72" w:name="_ENREF_25"/>
      <w:r>
        <w:rPr>
          <w:noProof/>
        </w:rPr>
        <w:t>[25]</w:t>
      </w:r>
      <w:r>
        <w:rPr>
          <w:noProof/>
        </w:rPr>
        <w:tab/>
        <w:t>OLESEN J, STEINER T. The International classification of headache disorders, 2nd edn (ICDH-II) [J]. Journal of Neurology, Neurosurgery &amp; Psychiatry, 2004, 75(6): 808-11.</w:t>
      </w:r>
      <w:bookmarkEnd w:id="72"/>
    </w:p>
    <w:p w:rsidR="001E6301" w:rsidRDefault="001E6301" w:rsidP="00120AB3">
      <w:pPr>
        <w:spacing w:line="240" w:lineRule="auto"/>
        <w:ind w:left="360" w:hangingChars="150" w:hanging="360"/>
        <w:rPr>
          <w:noProof/>
        </w:rPr>
      </w:pPr>
      <w:bookmarkStart w:id="73" w:name="_ENREF_26"/>
      <w:r>
        <w:rPr>
          <w:noProof/>
        </w:rPr>
        <w:t>[26]</w:t>
      </w:r>
      <w:r>
        <w:rPr>
          <w:noProof/>
        </w:rPr>
        <w:tab/>
        <w:t>TU S W, CAMPBELL J R, GLASGOW J, et al. The SAGE Guideline Model: achievements and overview [J]. Journal of the American medical informatics association, 2007, 14(5): 589-98.</w:t>
      </w:r>
      <w:bookmarkEnd w:id="73"/>
    </w:p>
    <w:p w:rsidR="001E6301" w:rsidRDefault="001E6301" w:rsidP="00120AB3">
      <w:pPr>
        <w:spacing w:line="240" w:lineRule="auto"/>
        <w:ind w:left="360" w:hangingChars="150" w:hanging="360"/>
        <w:rPr>
          <w:noProof/>
        </w:rPr>
      </w:pPr>
      <w:bookmarkStart w:id="74" w:name="_ENREF_27"/>
      <w:r>
        <w:rPr>
          <w:noProof/>
        </w:rPr>
        <w:t>[27]</w:t>
      </w:r>
      <w:r>
        <w:rPr>
          <w:noProof/>
        </w:rPr>
        <w:tab/>
        <w:t>SHANKAR R D, TU S W, MUSEN M A. Use of protege-2000 to encode clinical guidelines; proceedings of the Proc AMIA Annual Symposium, F, 2002 [C].</w:t>
      </w:r>
      <w:bookmarkEnd w:id="74"/>
    </w:p>
    <w:p w:rsidR="001E6301" w:rsidRDefault="001E6301" w:rsidP="00120AB3">
      <w:pPr>
        <w:spacing w:line="240" w:lineRule="auto"/>
        <w:ind w:left="360" w:hangingChars="150" w:hanging="360"/>
        <w:rPr>
          <w:noProof/>
        </w:rPr>
      </w:pPr>
      <w:bookmarkStart w:id="75" w:name="_ENREF_28"/>
      <w:r>
        <w:rPr>
          <w:noProof/>
        </w:rPr>
        <w:t>[28]</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5"/>
    </w:p>
    <w:p w:rsidR="001E6301" w:rsidRDefault="001E6301" w:rsidP="00120AB3">
      <w:pPr>
        <w:spacing w:line="240" w:lineRule="auto"/>
        <w:ind w:left="360" w:hangingChars="150" w:hanging="360"/>
        <w:rPr>
          <w:noProof/>
        </w:rPr>
      </w:pPr>
      <w:bookmarkStart w:id="76" w:name="_ENREF_29"/>
      <w:r>
        <w:rPr>
          <w:noProof/>
        </w:rPr>
        <w:t>[29]</w:t>
      </w:r>
      <w:r>
        <w:rPr>
          <w:noProof/>
        </w:rPr>
        <w:tab/>
        <w:t>BELINSON H, MICHAELSON D M. Pathological Synergism Between Amyloid-β and Apolipoprotein E4–The Most Prevalent Yet Understudied Genetic Risk Factor for Alzheimer's Disease [J]. Journal of Alzheimer's Disease, 2009, 17(3): 469-81.</w:t>
      </w:r>
      <w:bookmarkEnd w:id="76"/>
    </w:p>
    <w:p w:rsidR="001E6301" w:rsidRDefault="001E6301" w:rsidP="00120AB3">
      <w:pPr>
        <w:spacing w:line="240" w:lineRule="auto"/>
        <w:ind w:left="360" w:hangingChars="150" w:hanging="360"/>
        <w:rPr>
          <w:noProof/>
        </w:rPr>
      </w:pPr>
      <w:bookmarkStart w:id="77" w:name="_ENREF_30"/>
      <w:r>
        <w:rPr>
          <w:rFonts w:hint="eastAsia"/>
          <w:noProof/>
        </w:rPr>
        <w:t>[30]</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7"/>
    </w:p>
    <w:p w:rsidR="001E6301" w:rsidRDefault="001E6301" w:rsidP="001E6301">
      <w:pPr>
        <w:spacing w:line="240" w:lineRule="auto"/>
        <w:ind w:firstLine="480"/>
        <w:rPr>
          <w:noProof/>
        </w:rPr>
      </w:pPr>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0F0B" w:rsidRPr="0001295E" w:rsidRDefault="00C20F0B" w:rsidP="0001295E">
      <w:pPr>
        <w:pStyle w:val="a4"/>
        <w:ind w:firstLineChars="0" w:firstLine="0"/>
      </w:pPr>
    </w:p>
  </w:endnote>
  <w:endnote w:type="continuationSeparator" w:id="0">
    <w:p w:rsidR="00C20F0B" w:rsidRDefault="00C20F0B" w:rsidP="009638E4">
      <w:pPr>
        <w:spacing w:line="240" w:lineRule="auto"/>
        <w:ind w:firstLineChars="0" w:firstLine="0"/>
      </w:pPr>
    </w:p>
  </w:endnote>
  <w:endnote w:type="continuationNotice" w:id="1">
    <w:p w:rsidR="00C20F0B" w:rsidRDefault="00C20F0B"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44519D" w:rsidRDefault="0044519D" w:rsidP="00120AB3">
        <w:pPr>
          <w:pStyle w:val="a4"/>
          <w:ind w:firstLine="360"/>
          <w:jc w:val="center"/>
        </w:pPr>
        <w:r>
          <w:fldChar w:fldCharType="begin"/>
        </w:r>
        <w:r>
          <w:instrText xml:space="preserve"> PAGE   \* MERGEFORMAT </w:instrText>
        </w:r>
        <w:r>
          <w:fldChar w:fldCharType="separate"/>
        </w:r>
        <w:r w:rsidR="003A7A04" w:rsidRPr="003A7A04">
          <w:rPr>
            <w:noProof/>
            <w:lang w:val="zh-CN"/>
          </w:rPr>
          <w:t>VII</w:t>
        </w:r>
        <w:r>
          <w:rPr>
            <w:noProof/>
            <w:lang w:val="zh-CN"/>
          </w:rPr>
          <w:fldChar w:fldCharType="end"/>
        </w:r>
      </w:p>
    </w:sdtContent>
  </w:sdt>
  <w:p w:rsidR="0044519D" w:rsidRPr="00D16467" w:rsidRDefault="0044519D"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44519D" w:rsidRDefault="0044519D" w:rsidP="002D1265">
        <w:pPr>
          <w:pStyle w:val="a4"/>
          <w:ind w:firstLine="360"/>
          <w:jc w:val="center"/>
        </w:pPr>
        <w:r>
          <w:fldChar w:fldCharType="begin"/>
        </w:r>
        <w:r>
          <w:instrText xml:space="preserve"> PAGE   \* MERGEFORMAT </w:instrText>
        </w:r>
        <w:r>
          <w:fldChar w:fldCharType="separate"/>
        </w:r>
        <w:r w:rsidR="003A7A04" w:rsidRPr="003A7A04">
          <w:rPr>
            <w:noProof/>
            <w:lang w:val="zh-CN"/>
          </w:rPr>
          <w:t>11</w:t>
        </w:r>
        <w:r>
          <w:rPr>
            <w:noProof/>
            <w:lang w:val="zh-CN"/>
          </w:rPr>
          <w:fldChar w:fldCharType="end"/>
        </w:r>
      </w:p>
    </w:sdtContent>
  </w:sdt>
  <w:p w:rsidR="0044519D" w:rsidRPr="00D16467" w:rsidRDefault="0044519D" w:rsidP="00FE276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120AB3">
    <w:pPr>
      <w:pStyle w:val="a4"/>
      <w:ind w:firstLine="360"/>
      <w:jc w:val="center"/>
    </w:pPr>
  </w:p>
  <w:p w:rsidR="0044519D" w:rsidRPr="00D16467" w:rsidRDefault="0044519D"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0F0B" w:rsidRDefault="00C20F0B" w:rsidP="00FE2764">
      <w:pPr>
        <w:spacing w:line="240" w:lineRule="auto"/>
        <w:ind w:firstLine="480"/>
      </w:pPr>
      <w:r>
        <w:separator/>
      </w:r>
    </w:p>
  </w:footnote>
  <w:footnote w:type="continuationSeparator" w:id="0">
    <w:p w:rsidR="00C20F0B" w:rsidRDefault="00C20F0B"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4B0826" w:rsidRDefault="0044519D"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101F1A" w:rsidRDefault="0044519D"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9068432"/>
    <w:lvl w:ilvl="0">
      <w:start w:val="1"/>
      <w:numFmt w:val="decimal"/>
      <w:lvlText w:val="第%1章"/>
      <w:lvlJc w:val="left"/>
      <w:pPr>
        <w:ind w:left="425" w:hanging="425"/>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5D4"/>
    <w:rsid w:val="0032682F"/>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491"/>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spacing w:before="120" w:after="120"/>
      <w:ind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left="1008" w:hanging="1008"/>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left="1152" w:hanging="1152"/>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left="1296" w:hanging="1296"/>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left="1440" w:hanging="144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left="1584" w:hanging="1584"/>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ind w:leftChars="0" w:left="0" w:firstLineChars="0" w:firstLine="0"/>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49F24-45C5-4B33-91C5-FA0001745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77</Pages>
  <Words>10307</Words>
  <Characters>58754</Characters>
  <Application>Microsoft Office Word</Application>
  <DocSecurity>0</DocSecurity>
  <Lines>489</Lines>
  <Paragraphs>137</Paragraphs>
  <ScaleCrop>false</ScaleCrop>
  <Company>vico</Company>
  <LinksUpToDate>false</LinksUpToDate>
  <CharactersWithSpaces>68924</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884</cp:revision>
  <cp:lastPrinted>2013-01-25T08:09:00Z</cp:lastPrinted>
  <dcterms:created xsi:type="dcterms:W3CDTF">2013-01-25T07:43:00Z</dcterms:created>
  <dcterms:modified xsi:type="dcterms:W3CDTF">2014-01-09T19:49:00Z</dcterms:modified>
</cp:coreProperties>
</file>